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8B" w:rsidRPr="001918EF" w:rsidRDefault="00D6088B" w:rsidP="00D6088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Location: </w:t>
      </w:r>
      <w:r w:rsidR="005A1F4E"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>St Vincent’s Catholic Primary School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</w:p>
    <w:p w:rsidR="00D6088B" w:rsidRPr="001918EF" w:rsidRDefault="00D6088B" w:rsidP="00D6088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3B3D6A" w:rsidRPr="001918EF" w:rsidRDefault="006F38B3" w:rsidP="003B3D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Level 2 – </w:t>
      </w:r>
      <w:r w:rsidR="004D30A4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Teaching Assistant for our new </w:t>
      </w:r>
      <w:r w:rsidR="0062685A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KS2 </w:t>
      </w:r>
      <w:bookmarkStart w:id="0" w:name="_GoBack"/>
      <w:bookmarkEnd w:id="0"/>
      <w:r w:rsidR="004D30A4">
        <w:rPr>
          <w:rFonts w:ascii="Arial" w:eastAsia="Times New Roman" w:hAnsi="Arial" w:cs="Arial"/>
          <w:b/>
          <w:sz w:val="24"/>
          <w:szCs w:val="24"/>
          <w:lang w:val="en" w:eastAsia="en-GB"/>
        </w:rPr>
        <w:t>Designated Provision</w:t>
      </w:r>
      <w:r w:rsidR="00A0113C">
        <w:rPr>
          <w:rFonts w:ascii="Arial" w:eastAsia="Times New Roman" w:hAnsi="Arial" w:cs="Arial"/>
          <w:b/>
          <w:sz w:val="24"/>
          <w:szCs w:val="24"/>
          <w:lang w:val="en" w:eastAsia="en-GB"/>
        </w:rPr>
        <w:t>,</w:t>
      </w:r>
      <w:r w:rsidR="00D920DB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 </w:t>
      </w:r>
      <w:r w:rsidR="00E651D6"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>WBC</w:t>
      </w:r>
      <w:r w:rsidR="00DB6A43"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 Grade 4</w:t>
      </w:r>
      <w:r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 </w:t>
      </w:r>
      <w:r w:rsidR="00DB6A43"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>£</w:t>
      </w:r>
      <w:r w:rsidR="00153BCB">
        <w:rPr>
          <w:rFonts w:ascii="Arial" w:eastAsia="Times New Roman" w:hAnsi="Arial" w:cs="Arial"/>
          <w:b/>
          <w:sz w:val="24"/>
          <w:szCs w:val="24"/>
          <w:lang w:val="en" w:eastAsia="en-GB"/>
        </w:rPr>
        <w:t>25,183</w:t>
      </w:r>
      <w:r w:rsidR="00DB6A43"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 - £2</w:t>
      </w:r>
      <w:r w:rsidR="00153BCB">
        <w:rPr>
          <w:rFonts w:ascii="Arial" w:eastAsia="Times New Roman" w:hAnsi="Arial" w:cs="Arial"/>
          <w:b/>
          <w:sz w:val="24"/>
          <w:szCs w:val="24"/>
          <w:lang w:val="en" w:eastAsia="en-GB"/>
        </w:rPr>
        <w:t>5,584</w:t>
      </w:r>
      <w:r w:rsidR="00BB5148"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 </w:t>
      </w:r>
      <w:r w:rsidR="002C6283"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>(pro rata</w:t>
      </w:r>
      <w:r w:rsidR="00D920DB">
        <w:rPr>
          <w:rFonts w:ascii="Arial" w:eastAsia="Times New Roman" w:hAnsi="Arial" w:cs="Arial"/>
          <w:b/>
          <w:sz w:val="24"/>
          <w:szCs w:val="24"/>
          <w:lang w:val="en" w:eastAsia="en-GB"/>
        </w:rPr>
        <w:t>)</w:t>
      </w:r>
      <w:r w:rsidR="00C66E8F"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 </w:t>
      </w:r>
    </w:p>
    <w:p w:rsidR="0032138C" w:rsidRPr="001918EF" w:rsidRDefault="0032138C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D63BAC" w:rsidRPr="001918EF" w:rsidRDefault="00D63BAC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Teaching Assistant </w:t>
      </w:r>
    </w:p>
    <w:p w:rsidR="000F232E" w:rsidRDefault="00C46EFA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L2 </w:t>
      </w:r>
      <w:r w:rsidR="00D63BAC" w:rsidRPr="001918EF">
        <w:rPr>
          <w:rFonts w:ascii="Arial" w:eastAsia="Times New Roman" w:hAnsi="Arial" w:cs="Arial"/>
          <w:sz w:val="24"/>
          <w:szCs w:val="24"/>
          <w:lang w:val="en" w:eastAsia="en-GB"/>
        </w:rPr>
        <w:t>–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C54E5B" w:rsidRPr="001918EF">
        <w:rPr>
          <w:rFonts w:ascii="Arial" w:eastAsia="Times New Roman" w:hAnsi="Arial" w:cs="Arial"/>
          <w:sz w:val="24"/>
          <w:szCs w:val="24"/>
          <w:lang w:val="en" w:eastAsia="en-GB"/>
        </w:rPr>
        <w:t>2</w:t>
      </w:r>
      <w:r w:rsidR="00A0113C">
        <w:rPr>
          <w:rFonts w:ascii="Arial" w:eastAsia="Times New Roman" w:hAnsi="Arial" w:cs="Arial"/>
          <w:sz w:val="24"/>
          <w:szCs w:val="24"/>
          <w:lang w:val="en" w:eastAsia="en-GB"/>
        </w:rPr>
        <w:t>8.75</w:t>
      </w:r>
      <w:r w:rsidR="006F38B3"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h</w:t>
      </w:r>
      <w:r w:rsidR="000F232E"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ours per week </w:t>
      </w:r>
      <w:r w:rsidR="004D30A4">
        <w:rPr>
          <w:rFonts w:ascii="Arial" w:eastAsia="Times New Roman" w:hAnsi="Arial" w:cs="Arial"/>
          <w:sz w:val="24"/>
          <w:szCs w:val="24"/>
          <w:lang w:val="en" w:eastAsia="en-GB"/>
        </w:rPr>
        <w:t>with possibility of additional hours covering daily lunch duty</w:t>
      </w:r>
    </w:p>
    <w:p w:rsidR="00D63BAC" w:rsidRPr="001918EF" w:rsidRDefault="00A0113C" w:rsidP="000F232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Term time only</w:t>
      </w:r>
      <w:r w:rsidR="00153BCB">
        <w:rPr>
          <w:rFonts w:ascii="Arial" w:eastAsia="Times New Roman" w:hAnsi="Arial" w:cs="Arial"/>
          <w:sz w:val="24"/>
          <w:szCs w:val="24"/>
          <w:lang w:val="en" w:eastAsia="en-GB"/>
        </w:rPr>
        <w:t xml:space="preserve"> plus inset days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4D30A4">
        <w:rPr>
          <w:rFonts w:ascii="Arial" w:eastAsia="Times New Roman" w:hAnsi="Arial" w:cs="Arial"/>
          <w:sz w:val="24"/>
          <w:szCs w:val="24"/>
          <w:lang w:val="en" w:eastAsia="en-GB"/>
        </w:rPr>
        <w:t xml:space="preserve">39 weeks per year, 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 xml:space="preserve">initially </w:t>
      </w:r>
      <w:r w:rsidR="004D30A4">
        <w:rPr>
          <w:rFonts w:ascii="Arial" w:eastAsia="Times New Roman" w:hAnsi="Arial" w:cs="Arial"/>
          <w:sz w:val="24"/>
          <w:szCs w:val="24"/>
          <w:lang w:val="en" w:eastAsia="en-GB"/>
        </w:rPr>
        <w:t>fixed until 31</w:t>
      </w:r>
      <w:r w:rsidR="004D30A4" w:rsidRPr="004D30A4">
        <w:rPr>
          <w:rFonts w:ascii="Arial" w:eastAsia="Times New Roman" w:hAnsi="Arial" w:cs="Arial"/>
          <w:sz w:val="24"/>
          <w:szCs w:val="24"/>
          <w:vertAlign w:val="superscript"/>
          <w:lang w:val="en" w:eastAsia="en-GB"/>
        </w:rPr>
        <w:t>st</w:t>
      </w:r>
      <w:r w:rsidR="004D30A4">
        <w:rPr>
          <w:rFonts w:ascii="Arial" w:eastAsia="Times New Roman" w:hAnsi="Arial" w:cs="Arial"/>
          <w:sz w:val="24"/>
          <w:szCs w:val="24"/>
          <w:lang w:val="en" w:eastAsia="en-GB"/>
        </w:rPr>
        <w:t xml:space="preserve"> August 2026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</w:p>
    <w:p w:rsidR="006F38B3" w:rsidRPr="001918EF" w:rsidRDefault="006F38B3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3B3D6A" w:rsidRPr="00D920DB" w:rsidRDefault="001918EF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To start: </w:t>
      </w:r>
      <w:r w:rsidR="00A0113C">
        <w:rPr>
          <w:rFonts w:ascii="Arial" w:eastAsia="Times New Roman" w:hAnsi="Arial" w:cs="Arial"/>
          <w:sz w:val="24"/>
          <w:szCs w:val="24"/>
          <w:lang w:val="en" w:eastAsia="en-GB"/>
        </w:rPr>
        <w:t>Monday</w:t>
      </w:r>
      <w:r w:rsidR="00D920DB" w:rsidRPr="00D920DB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4D30A4">
        <w:rPr>
          <w:rFonts w:ascii="Arial" w:eastAsia="Times New Roman" w:hAnsi="Arial" w:cs="Arial"/>
          <w:sz w:val="24"/>
          <w:szCs w:val="24"/>
          <w:lang w:val="en" w:eastAsia="en-GB"/>
        </w:rPr>
        <w:t>1st September</w:t>
      </w:r>
      <w:r w:rsidR="00D920DB" w:rsidRPr="00D920DB">
        <w:rPr>
          <w:rFonts w:ascii="Arial" w:eastAsia="Times New Roman" w:hAnsi="Arial" w:cs="Arial"/>
          <w:sz w:val="24"/>
          <w:szCs w:val="24"/>
          <w:lang w:val="en" w:eastAsia="en-GB"/>
        </w:rPr>
        <w:t xml:space="preserve"> 202</w:t>
      </w:r>
      <w:r w:rsidR="00A0113C">
        <w:rPr>
          <w:rFonts w:ascii="Arial" w:eastAsia="Times New Roman" w:hAnsi="Arial" w:cs="Arial"/>
          <w:sz w:val="24"/>
          <w:szCs w:val="24"/>
          <w:lang w:val="en" w:eastAsia="en-GB"/>
        </w:rPr>
        <w:t>5</w:t>
      </w:r>
    </w:p>
    <w:p w:rsidR="003B3D6A" w:rsidRPr="001918EF" w:rsidRDefault="003B3D6A" w:rsidP="003B3D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We wish to appoint </w:t>
      </w:r>
      <w:r w:rsidR="00A0113C">
        <w:rPr>
          <w:rFonts w:ascii="Arial" w:eastAsia="Times New Roman" w:hAnsi="Arial" w:cs="Arial"/>
          <w:sz w:val="24"/>
          <w:szCs w:val="24"/>
          <w:lang w:val="en" w:eastAsia="en-GB"/>
        </w:rPr>
        <w:t>an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outstanding and inspirational </w:t>
      </w:r>
      <w:r w:rsidR="006F38B3" w:rsidRPr="001918EF">
        <w:rPr>
          <w:rFonts w:ascii="Arial" w:eastAsia="Times New Roman" w:hAnsi="Arial" w:cs="Arial"/>
          <w:sz w:val="24"/>
          <w:szCs w:val="24"/>
          <w:lang w:val="en" w:eastAsia="en-GB"/>
        </w:rPr>
        <w:t>Teaching Assistant</w:t>
      </w:r>
      <w:r w:rsidR="004D30A4">
        <w:rPr>
          <w:rFonts w:ascii="Arial" w:eastAsia="Times New Roman" w:hAnsi="Arial" w:cs="Arial"/>
          <w:sz w:val="24"/>
          <w:szCs w:val="24"/>
          <w:lang w:val="en" w:eastAsia="en-GB"/>
        </w:rPr>
        <w:t xml:space="preserve"> to work in our new 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>Designated</w:t>
      </w:r>
      <w:r w:rsidR="004D30A4">
        <w:rPr>
          <w:rFonts w:ascii="Arial" w:eastAsia="Times New Roman" w:hAnsi="Arial" w:cs="Arial"/>
          <w:sz w:val="24"/>
          <w:szCs w:val="24"/>
          <w:lang w:val="en" w:eastAsia="en-GB"/>
        </w:rPr>
        <w:t xml:space="preserve"> Provision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>. They will be working with children who have communication and interactive needs and will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contribute to our succe</w:t>
      </w:r>
      <w:r w:rsidR="0071399E" w:rsidRPr="001918EF">
        <w:rPr>
          <w:rFonts w:ascii="Arial" w:eastAsia="Times New Roman" w:hAnsi="Arial" w:cs="Arial"/>
          <w:sz w:val="24"/>
          <w:szCs w:val="24"/>
          <w:lang w:val="en" w:eastAsia="en-GB"/>
        </w:rPr>
        <w:t>ssful and hardworking</w:t>
      </w:r>
      <w:r w:rsidR="006F38B3"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C86C3B"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Key Stage </w:t>
      </w:r>
      <w:r w:rsidR="00A0113C">
        <w:rPr>
          <w:rFonts w:ascii="Arial" w:eastAsia="Times New Roman" w:hAnsi="Arial" w:cs="Arial"/>
          <w:sz w:val="24"/>
          <w:szCs w:val="24"/>
          <w:lang w:val="en" w:eastAsia="en-GB"/>
        </w:rPr>
        <w:t>2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 xml:space="preserve"> team.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We are seeking to appoint some</w:t>
      </w:r>
      <w:r w:rsidR="00D920DB">
        <w:rPr>
          <w:rFonts w:ascii="Arial" w:eastAsia="Times New Roman" w:hAnsi="Arial" w:cs="Arial"/>
          <w:sz w:val="24"/>
          <w:szCs w:val="24"/>
          <w:lang w:val="en" w:eastAsia="en-GB"/>
        </w:rPr>
        <w:t>body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who is energetic, talented and ambitious and who can inspire, challenge, motivate and support </w:t>
      </w:r>
      <w:r w:rsidR="00A0113C">
        <w:rPr>
          <w:rFonts w:ascii="Arial" w:eastAsia="Times New Roman" w:hAnsi="Arial" w:cs="Arial"/>
          <w:sz w:val="24"/>
          <w:szCs w:val="24"/>
          <w:lang w:val="en" w:eastAsia="en-GB"/>
        </w:rPr>
        <w:t>the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child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>ren</w:t>
      </w:r>
      <w:r w:rsidR="006F38B3"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colleagues.</w:t>
      </w:r>
      <w:r w:rsidR="00E11EB1"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>The c</w:t>
      </w:r>
      <w:r w:rsidR="00E11EB1" w:rsidRPr="001918EF">
        <w:rPr>
          <w:rFonts w:ascii="Arial" w:eastAsia="Times New Roman" w:hAnsi="Arial" w:cs="Arial"/>
          <w:sz w:val="24"/>
          <w:szCs w:val="24"/>
          <w:lang w:val="en" w:eastAsia="en-GB"/>
        </w:rPr>
        <w:t>ontract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 xml:space="preserve"> is</w:t>
      </w:r>
      <w:r w:rsidR="00E11EB1"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term time only</w:t>
      </w:r>
      <w:r w:rsidR="00153BCB">
        <w:rPr>
          <w:rFonts w:ascii="Arial" w:eastAsia="Times New Roman" w:hAnsi="Arial" w:cs="Arial"/>
          <w:sz w:val="24"/>
          <w:szCs w:val="24"/>
          <w:lang w:val="en" w:eastAsia="en-GB"/>
        </w:rPr>
        <w:t xml:space="preserve"> plus inset days,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62685A">
        <w:rPr>
          <w:rFonts w:ascii="Arial" w:eastAsia="Times New Roman" w:hAnsi="Arial" w:cs="Arial"/>
          <w:sz w:val="24"/>
          <w:szCs w:val="24"/>
          <w:lang w:val="en" w:eastAsia="en-GB"/>
        </w:rPr>
        <w:t xml:space="preserve">initially 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>on a fixed term basis until 31</w:t>
      </w:r>
      <w:r w:rsidR="005449A0" w:rsidRPr="005449A0">
        <w:rPr>
          <w:rFonts w:ascii="Arial" w:eastAsia="Times New Roman" w:hAnsi="Arial" w:cs="Arial"/>
          <w:sz w:val="24"/>
          <w:szCs w:val="24"/>
          <w:vertAlign w:val="superscript"/>
          <w:lang w:val="en" w:eastAsia="en-GB"/>
        </w:rPr>
        <w:t>st</w:t>
      </w:r>
      <w:r w:rsidR="005449A0">
        <w:rPr>
          <w:rFonts w:ascii="Arial" w:eastAsia="Times New Roman" w:hAnsi="Arial" w:cs="Arial"/>
          <w:sz w:val="24"/>
          <w:szCs w:val="24"/>
          <w:lang w:val="en" w:eastAsia="en-GB"/>
        </w:rPr>
        <w:t xml:space="preserve"> August 2026</w:t>
      </w:r>
      <w:r w:rsidR="00A0113C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</w:p>
    <w:p w:rsidR="003B3D6A" w:rsidRPr="001918EF" w:rsidRDefault="003B3D6A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>We can offer you: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>A dedicated school team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>Friendly, well behaved children who are eager to learn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>Positive and supportive relationships with the local community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>A real commitment to high quality continuous professional development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>A committed and supportive Local Governing Body</w:t>
      </w:r>
    </w:p>
    <w:p w:rsidR="003B3D6A" w:rsidRPr="001918EF" w:rsidRDefault="003B3D6A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>A happy, supportive and friendly staff</w:t>
      </w:r>
    </w:p>
    <w:p w:rsidR="003B3D6A" w:rsidRPr="001918EF" w:rsidRDefault="003B3D6A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3B3D6A" w:rsidRPr="001918EF" w:rsidRDefault="003B3D6A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b/>
          <w:sz w:val="24"/>
          <w:szCs w:val="24"/>
          <w:lang w:val="en" w:eastAsia="en-GB"/>
        </w:rPr>
        <w:t>We are looking for someone who: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>Is committed to raising standards for all children.</w:t>
      </w:r>
    </w:p>
    <w:p w:rsidR="006F1139" w:rsidRPr="001918EF" w:rsidRDefault="003B3D6A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>Has a passionate commitment to children's learning</w:t>
      </w:r>
      <w:r w:rsidR="006F1139" w:rsidRPr="001918EF">
        <w:rPr>
          <w:rFonts w:ascii="Arial" w:eastAsia="Times New Roman" w:hAnsi="Arial" w:cs="Arial"/>
          <w:sz w:val="24"/>
          <w:szCs w:val="24"/>
          <w:lang w:val="en" w:eastAsia="en-GB"/>
        </w:rPr>
        <w:t>, particularly in supporting children with SEND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</w:p>
    <w:p w:rsidR="003B3D6A" w:rsidRPr="001918EF" w:rsidRDefault="006F1139" w:rsidP="003B3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Will work in collaboration </w:t>
      </w:r>
      <w:r w:rsidR="00C66E8F" w:rsidRPr="001918EF">
        <w:rPr>
          <w:rFonts w:ascii="Arial" w:eastAsia="Times New Roman" w:hAnsi="Arial" w:cs="Arial"/>
          <w:sz w:val="24"/>
          <w:szCs w:val="24"/>
          <w:lang w:val="en" w:eastAsia="en-GB"/>
        </w:rPr>
        <w:t>with class teachers and the SEN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CO to ensure </w:t>
      </w:r>
      <w:proofErr w:type="spellStart"/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>personalised</w:t>
      </w:r>
      <w:proofErr w:type="spellEnd"/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learning and development for children with SEND.</w:t>
      </w:r>
      <w:r w:rsidR="003B3D6A"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>Is able to challenge, inspire and motivate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children appropriately</w:t>
      </w:r>
      <w:r w:rsidR="003B3D6A" w:rsidRPr="001918EF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  <w:r w:rsidR="003B3D6A"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 xml:space="preserve">Has high expectations of learning, </w:t>
      </w:r>
      <w:proofErr w:type="spellStart"/>
      <w:r w:rsidR="003B3D6A" w:rsidRPr="001918EF">
        <w:rPr>
          <w:rFonts w:ascii="Arial" w:eastAsia="Times New Roman" w:hAnsi="Arial" w:cs="Arial"/>
          <w:sz w:val="24"/>
          <w:szCs w:val="24"/>
          <w:lang w:val="en" w:eastAsia="en-GB"/>
        </w:rPr>
        <w:t>behaviour</w:t>
      </w:r>
      <w:proofErr w:type="spellEnd"/>
      <w:r w:rsidR="003B3D6A"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care for all children.</w:t>
      </w:r>
      <w:r w:rsidR="003B3D6A"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>Has excellent comm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>unication skills at all levels and is a team player.</w:t>
      </w:r>
    </w:p>
    <w:p w:rsidR="00FC19B9" w:rsidRPr="001918EF" w:rsidRDefault="003B3D6A" w:rsidP="003B3D6A">
      <w:pPr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>Visits to the school are warmly welcomed. Please contact</w:t>
      </w:r>
      <w:r w:rsidR="00D920DB">
        <w:rPr>
          <w:rFonts w:ascii="Arial" w:eastAsia="Times New Roman" w:hAnsi="Arial" w:cs="Arial"/>
          <w:sz w:val="24"/>
          <w:szCs w:val="24"/>
          <w:lang w:val="en" w:eastAsia="en-GB"/>
        </w:rPr>
        <w:t xml:space="preserve"> the</w:t>
      </w: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t xml:space="preserve"> school for an appointment.</w:t>
      </w:r>
      <w:r w:rsidR="00321053" w:rsidRPr="001918EF">
        <w:rPr>
          <w:rFonts w:ascii="Arial" w:eastAsia="Times New Roman" w:hAnsi="Arial" w:cs="Arial"/>
          <w:color w:val="222222"/>
          <w:sz w:val="24"/>
          <w:szCs w:val="24"/>
        </w:rPr>
        <w:t xml:space="preserve"> Application forms are available from the School Office or on the School Website</w:t>
      </w:r>
      <w:r w:rsidR="00D920DB">
        <w:rPr>
          <w:rFonts w:ascii="Arial" w:eastAsia="Times New Roman" w:hAnsi="Arial" w:cs="Arial"/>
          <w:color w:val="222222"/>
          <w:sz w:val="24"/>
          <w:szCs w:val="24"/>
        </w:rPr>
        <w:t>, please specify which TA role you are applying for. Please return</w:t>
      </w:r>
      <w:r w:rsidR="00321053" w:rsidRPr="001918EF">
        <w:rPr>
          <w:rFonts w:ascii="Arial" w:eastAsia="Times New Roman" w:hAnsi="Arial" w:cs="Arial"/>
          <w:color w:val="222222"/>
          <w:sz w:val="24"/>
          <w:szCs w:val="24"/>
        </w:rPr>
        <w:t xml:space="preserve"> to the school for the attention of the Head</w:t>
      </w:r>
      <w:r w:rsidR="00A0113C">
        <w:rPr>
          <w:rFonts w:ascii="Arial" w:eastAsia="Times New Roman" w:hAnsi="Arial" w:cs="Arial"/>
          <w:color w:val="222222"/>
          <w:sz w:val="24"/>
          <w:szCs w:val="24"/>
        </w:rPr>
        <w:t xml:space="preserve"> of School</w:t>
      </w:r>
      <w:r w:rsidR="00321053" w:rsidRPr="001918EF">
        <w:rPr>
          <w:rFonts w:ascii="Arial" w:eastAsia="Times New Roman" w:hAnsi="Arial" w:cs="Arial"/>
          <w:color w:val="222222"/>
          <w:sz w:val="24"/>
          <w:szCs w:val="24"/>
        </w:rPr>
        <w:t xml:space="preserve">.  Alternatively, they may be emailed to </w:t>
      </w:r>
      <w:hyperlink r:id="rId4" w:history="1">
        <w:r w:rsidR="00321053" w:rsidRPr="001918EF">
          <w:rPr>
            <w:rStyle w:val="Hyperlink"/>
            <w:rFonts w:ascii="Arial" w:eastAsia="Times New Roman" w:hAnsi="Arial" w:cs="Arial"/>
            <w:sz w:val="24"/>
            <w:szCs w:val="24"/>
          </w:rPr>
          <w:t>office@stvincentsprimary.org</w:t>
        </w:r>
      </w:hyperlink>
    </w:p>
    <w:p w:rsidR="003B3D6A" w:rsidRPr="001918EF" w:rsidRDefault="003B3D6A" w:rsidP="003B3D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1918EF">
        <w:rPr>
          <w:rFonts w:ascii="Arial" w:eastAsia="Times New Roman" w:hAnsi="Arial" w:cs="Arial"/>
          <w:sz w:val="24"/>
          <w:szCs w:val="24"/>
          <w:lang w:val="en" w:eastAsia="en-GB"/>
        </w:rPr>
        <w:br/>
        <w:t xml:space="preserve">The successful applicant will be required to apply for an Enhanced Disclosure from the Disclosure &amp; Barring Service. Further details can be found at </w:t>
      </w:r>
      <w:hyperlink r:id="rId5" w:history="1">
        <w:r w:rsidR="00FC19B9" w:rsidRPr="001918EF">
          <w:rPr>
            <w:rStyle w:val="Hyperlink"/>
            <w:rFonts w:ascii="Arial" w:eastAsia="Times New Roman" w:hAnsi="Arial" w:cs="Arial"/>
            <w:sz w:val="24"/>
            <w:szCs w:val="24"/>
            <w:lang w:val="en" w:eastAsia="en-GB"/>
          </w:rPr>
          <w:t>www.dbs.org.uk</w:t>
        </w:r>
      </w:hyperlink>
    </w:p>
    <w:p w:rsidR="00FC19B9" w:rsidRDefault="00FC19B9" w:rsidP="003B3D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</w:p>
    <w:p w:rsidR="00FC19B9" w:rsidRDefault="00FC19B9" w:rsidP="003B3D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</w:p>
    <w:p w:rsidR="00FC19B9" w:rsidRPr="003B3D6A" w:rsidRDefault="00FC19B9" w:rsidP="003B3D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</w:p>
    <w:p w:rsidR="000212C0" w:rsidRPr="00D920DB" w:rsidRDefault="000212C0" w:rsidP="000212C0">
      <w:pPr>
        <w:widowControl w:val="0"/>
        <w:autoSpaceDE w:val="0"/>
        <w:autoSpaceDN w:val="0"/>
        <w:adjustRightInd w:val="0"/>
        <w:rPr>
          <w:rFonts w:ascii="Arial" w:hAnsi="Arial" w:cs="Arial"/>
          <w:color w:val="202121"/>
          <w:sz w:val="24"/>
          <w:szCs w:val="24"/>
        </w:rPr>
      </w:pPr>
      <w:r w:rsidRPr="00D920DB">
        <w:rPr>
          <w:rFonts w:ascii="Arial" w:hAnsi="Arial" w:cs="Arial"/>
          <w:color w:val="202121"/>
          <w:sz w:val="24"/>
          <w:szCs w:val="24"/>
        </w:rPr>
        <w:t>This school is committed to safeguarding and promoting the welfare of children and expects all staff to share this commitment. </w:t>
      </w:r>
    </w:p>
    <w:p w:rsidR="001C4862" w:rsidRPr="00D920DB" w:rsidRDefault="001C4862" w:rsidP="001C4862">
      <w:pPr>
        <w:pStyle w:val="NoSpacing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1C4862" w:rsidRPr="00D920DB" w:rsidRDefault="001C4862" w:rsidP="001C4862">
      <w:pPr>
        <w:pStyle w:val="NoSpacing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920DB">
        <w:rPr>
          <w:rFonts w:ascii="Arial" w:eastAsia="Times New Roman" w:hAnsi="Arial" w:cs="Arial"/>
          <w:sz w:val="24"/>
          <w:szCs w:val="24"/>
          <w:lang w:val="en" w:eastAsia="en-GB"/>
        </w:rPr>
        <w:t xml:space="preserve">Closing date: </w:t>
      </w:r>
      <w:r w:rsidR="0062685A">
        <w:rPr>
          <w:rFonts w:ascii="Arial" w:eastAsia="Times New Roman" w:hAnsi="Arial" w:cs="Arial"/>
          <w:sz w:val="24"/>
          <w:szCs w:val="24"/>
          <w:lang w:val="en" w:eastAsia="en-GB"/>
        </w:rPr>
        <w:t>Thursday 10</w:t>
      </w:r>
      <w:r w:rsidR="0062685A" w:rsidRPr="0062685A">
        <w:rPr>
          <w:rFonts w:ascii="Arial" w:eastAsia="Times New Roman" w:hAnsi="Arial" w:cs="Arial"/>
          <w:sz w:val="24"/>
          <w:szCs w:val="24"/>
          <w:vertAlign w:val="superscript"/>
          <w:lang w:val="en" w:eastAsia="en-GB"/>
        </w:rPr>
        <w:t>th</w:t>
      </w:r>
      <w:r w:rsidR="0062685A">
        <w:rPr>
          <w:rFonts w:ascii="Arial" w:eastAsia="Times New Roman" w:hAnsi="Arial" w:cs="Arial"/>
          <w:sz w:val="24"/>
          <w:szCs w:val="24"/>
          <w:lang w:val="en" w:eastAsia="en-GB"/>
        </w:rPr>
        <w:t xml:space="preserve"> July 2025 at 12 noon</w:t>
      </w:r>
    </w:p>
    <w:p w:rsidR="001C4862" w:rsidRPr="00D920DB" w:rsidRDefault="001C4862" w:rsidP="001C4862">
      <w:pPr>
        <w:pStyle w:val="NoSpacing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920DB">
        <w:rPr>
          <w:rFonts w:ascii="Arial" w:eastAsia="Times New Roman" w:hAnsi="Arial" w:cs="Arial"/>
          <w:sz w:val="24"/>
          <w:szCs w:val="24"/>
          <w:lang w:val="en" w:eastAsia="en-GB"/>
        </w:rPr>
        <w:t xml:space="preserve">Shortlisting date: </w:t>
      </w:r>
      <w:r w:rsidR="0062685A">
        <w:rPr>
          <w:rFonts w:ascii="Arial" w:eastAsia="Times New Roman" w:hAnsi="Arial" w:cs="Arial"/>
          <w:sz w:val="24"/>
          <w:szCs w:val="24"/>
          <w:lang w:val="en" w:eastAsia="en-GB"/>
        </w:rPr>
        <w:t>Thursday 10</w:t>
      </w:r>
      <w:r w:rsidR="0062685A" w:rsidRPr="0062685A">
        <w:rPr>
          <w:rFonts w:ascii="Arial" w:eastAsia="Times New Roman" w:hAnsi="Arial" w:cs="Arial"/>
          <w:sz w:val="24"/>
          <w:szCs w:val="24"/>
          <w:vertAlign w:val="superscript"/>
          <w:lang w:val="en" w:eastAsia="en-GB"/>
        </w:rPr>
        <w:t>th</w:t>
      </w:r>
      <w:r w:rsidR="0062685A">
        <w:rPr>
          <w:rFonts w:ascii="Arial" w:eastAsia="Times New Roman" w:hAnsi="Arial" w:cs="Arial"/>
          <w:sz w:val="24"/>
          <w:szCs w:val="24"/>
          <w:lang w:val="en" w:eastAsia="en-GB"/>
        </w:rPr>
        <w:t xml:space="preserve"> July 2025</w:t>
      </w:r>
    </w:p>
    <w:p w:rsidR="001C4862" w:rsidRPr="00D920DB" w:rsidRDefault="00153BCB" w:rsidP="001C4862">
      <w:pPr>
        <w:pStyle w:val="NoSpacing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Interview</w:t>
      </w:r>
      <w:r w:rsidR="0062685A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observation</w:t>
      </w:r>
      <w:r w:rsidR="001C4862" w:rsidRPr="00D920DB">
        <w:rPr>
          <w:rFonts w:ascii="Arial" w:eastAsia="Times New Roman" w:hAnsi="Arial" w:cs="Arial"/>
          <w:sz w:val="24"/>
          <w:szCs w:val="24"/>
          <w:lang w:val="en" w:eastAsia="en-GB"/>
        </w:rPr>
        <w:t xml:space="preserve">: </w:t>
      </w:r>
      <w:r w:rsidR="0062685A">
        <w:rPr>
          <w:rFonts w:ascii="Arial" w:eastAsia="Times New Roman" w:hAnsi="Arial" w:cs="Arial"/>
          <w:sz w:val="24"/>
          <w:szCs w:val="24"/>
          <w:lang w:val="en" w:eastAsia="en-GB"/>
        </w:rPr>
        <w:t>Monday 14</w:t>
      </w:r>
      <w:r w:rsidR="0062685A" w:rsidRPr="0062685A">
        <w:rPr>
          <w:rFonts w:ascii="Arial" w:eastAsia="Times New Roman" w:hAnsi="Arial" w:cs="Arial"/>
          <w:sz w:val="24"/>
          <w:szCs w:val="24"/>
          <w:vertAlign w:val="superscript"/>
          <w:lang w:val="en" w:eastAsia="en-GB"/>
        </w:rPr>
        <w:t>th</w:t>
      </w:r>
      <w:r w:rsidR="0062685A">
        <w:rPr>
          <w:rFonts w:ascii="Arial" w:eastAsia="Times New Roman" w:hAnsi="Arial" w:cs="Arial"/>
          <w:sz w:val="24"/>
          <w:szCs w:val="24"/>
          <w:lang w:val="en" w:eastAsia="en-GB"/>
        </w:rPr>
        <w:t xml:space="preserve"> July 2025</w:t>
      </w:r>
    </w:p>
    <w:p w:rsidR="001C4862" w:rsidRDefault="001C4862" w:rsidP="006F1139">
      <w:pPr>
        <w:pStyle w:val="NoSpacing"/>
      </w:pPr>
    </w:p>
    <w:sectPr w:rsidR="001C4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30"/>
    <w:rsid w:val="000212C0"/>
    <w:rsid w:val="000F232E"/>
    <w:rsid w:val="00153BCB"/>
    <w:rsid w:val="001918EF"/>
    <w:rsid w:val="0019307E"/>
    <w:rsid w:val="001A660F"/>
    <w:rsid w:val="001C4862"/>
    <w:rsid w:val="00220F02"/>
    <w:rsid w:val="002C6283"/>
    <w:rsid w:val="002C6430"/>
    <w:rsid w:val="00321053"/>
    <w:rsid w:val="0032138C"/>
    <w:rsid w:val="00377757"/>
    <w:rsid w:val="003B3D6A"/>
    <w:rsid w:val="00491E46"/>
    <w:rsid w:val="004D30A4"/>
    <w:rsid w:val="004F0E03"/>
    <w:rsid w:val="00521DBA"/>
    <w:rsid w:val="005449A0"/>
    <w:rsid w:val="00565682"/>
    <w:rsid w:val="00597EF9"/>
    <w:rsid w:val="005A1F4E"/>
    <w:rsid w:val="005B660C"/>
    <w:rsid w:val="0062685A"/>
    <w:rsid w:val="006C5710"/>
    <w:rsid w:val="006F1139"/>
    <w:rsid w:val="006F38B3"/>
    <w:rsid w:val="0071399E"/>
    <w:rsid w:val="007B136A"/>
    <w:rsid w:val="007F5CF0"/>
    <w:rsid w:val="00804581"/>
    <w:rsid w:val="00992306"/>
    <w:rsid w:val="00A0113C"/>
    <w:rsid w:val="00A10B83"/>
    <w:rsid w:val="00AC2F04"/>
    <w:rsid w:val="00AD6649"/>
    <w:rsid w:val="00B8526A"/>
    <w:rsid w:val="00BB5148"/>
    <w:rsid w:val="00BB7898"/>
    <w:rsid w:val="00BC22C9"/>
    <w:rsid w:val="00C46EFA"/>
    <w:rsid w:val="00C54E5B"/>
    <w:rsid w:val="00C57B52"/>
    <w:rsid w:val="00C66E8F"/>
    <w:rsid w:val="00C86C3B"/>
    <w:rsid w:val="00C9710B"/>
    <w:rsid w:val="00CE3D8B"/>
    <w:rsid w:val="00D6088B"/>
    <w:rsid w:val="00D63BAC"/>
    <w:rsid w:val="00D920DB"/>
    <w:rsid w:val="00D9465D"/>
    <w:rsid w:val="00DB6A43"/>
    <w:rsid w:val="00DC0757"/>
    <w:rsid w:val="00DF19D4"/>
    <w:rsid w:val="00E10144"/>
    <w:rsid w:val="00E11EB1"/>
    <w:rsid w:val="00E651D6"/>
    <w:rsid w:val="00E80693"/>
    <w:rsid w:val="00EB6571"/>
    <w:rsid w:val="00EC23A8"/>
    <w:rsid w:val="00F35B61"/>
    <w:rsid w:val="00FA23EA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138E"/>
  <w15:docId w15:val="{15133C1E-8628-4F6A-AE2D-048DF552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F0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5C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bs.org.uk" TargetMode="External"/><Relationship Id="rId4" Type="http://schemas.openxmlformats.org/officeDocument/2006/relationships/hyperlink" Target="file:///\\server1\adminshare$\School%20Files\aaSBM's%20Folder\HR\Recruitment\AY%2023-24\2x%20Teaching%20Assistants%20Sept23\office@stvincentsprimary.or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Jones</dc:creator>
  <cp:lastModifiedBy>Helen Williamson</cp:lastModifiedBy>
  <cp:revision>2</cp:revision>
  <cp:lastPrinted>2023-06-16T14:46:00Z</cp:lastPrinted>
  <dcterms:created xsi:type="dcterms:W3CDTF">2025-06-24T11:43:00Z</dcterms:created>
  <dcterms:modified xsi:type="dcterms:W3CDTF">2025-06-24T11:43:00Z</dcterms:modified>
</cp:coreProperties>
</file>