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149" w:rsidRPr="009C3750" w:rsidRDefault="00FA2149" w:rsidP="00D45064">
      <w:pPr>
        <w:pStyle w:val="Heading1"/>
        <w:rPr>
          <w:sz w:val="22"/>
          <w:szCs w:val="22"/>
        </w:rPr>
      </w:pPr>
      <w:r w:rsidRPr="009C3750">
        <w:rPr>
          <w:sz w:val="22"/>
          <w:szCs w:val="22"/>
        </w:rPr>
        <w:t>Year 1 Home Learning</w:t>
      </w:r>
      <w:r w:rsidR="00600020" w:rsidRPr="009C3750">
        <w:rPr>
          <w:sz w:val="22"/>
          <w:szCs w:val="22"/>
        </w:rPr>
        <w:t xml:space="preserve"> </w:t>
      </w:r>
    </w:p>
    <w:p w:rsidR="00FA2149" w:rsidRPr="009C3750" w:rsidRDefault="00B16D85" w:rsidP="00FA2149">
      <w:pPr>
        <w:pStyle w:val="Subtitle"/>
        <w:rPr>
          <w:rFonts w:cs="Arial"/>
          <w:sz w:val="22"/>
          <w:szCs w:val="22"/>
        </w:rPr>
      </w:pPr>
      <w:r w:rsidRPr="009C3750">
        <w:rPr>
          <w:rFonts w:cs="Arial"/>
          <w:sz w:val="22"/>
          <w:szCs w:val="22"/>
        </w:rPr>
        <w:t>Week Beginning 29th</w:t>
      </w:r>
      <w:r w:rsidR="00600020" w:rsidRPr="009C3750">
        <w:rPr>
          <w:rFonts w:cs="Arial"/>
          <w:sz w:val="22"/>
          <w:szCs w:val="22"/>
        </w:rPr>
        <w:t xml:space="preserve"> June</w:t>
      </w:r>
    </w:p>
    <w:p w:rsidR="00FA2149" w:rsidRPr="00B16D85" w:rsidRDefault="00B74FCD" w:rsidP="00FA2149">
      <w:pPr>
        <w:rPr>
          <w:rFonts w:cs="Arial"/>
          <w:b/>
          <w:color w:val="FF0000"/>
          <w:sz w:val="18"/>
          <w:szCs w:val="18"/>
        </w:rPr>
      </w:pPr>
      <w:r w:rsidRPr="009C3750">
        <w:rPr>
          <w:rFonts w:cs="Arial"/>
          <w:b/>
          <w:sz w:val="18"/>
          <w:szCs w:val="18"/>
        </w:rPr>
        <w:t>Hello everyone, we hope you a</w:t>
      </w:r>
      <w:r w:rsidR="001D0D9D" w:rsidRPr="009C3750">
        <w:rPr>
          <w:rFonts w:cs="Arial"/>
          <w:b/>
          <w:sz w:val="18"/>
          <w:szCs w:val="18"/>
        </w:rPr>
        <w:t xml:space="preserve">re all well. This week </w:t>
      </w:r>
      <w:r w:rsidR="009C3750" w:rsidRPr="009C3750">
        <w:rPr>
          <w:rFonts w:cs="Arial"/>
          <w:b/>
          <w:sz w:val="18"/>
          <w:szCs w:val="18"/>
        </w:rPr>
        <w:t>continues to include</w:t>
      </w:r>
      <w:r w:rsidR="004F53BA" w:rsidRPr="009C3750">
        <w:rPr>
          <w:rFonts w:cs="Arial"/>
          <w:b/>
          <w:sz w:val="18"/>
          <w:szCs w:val="18"/>
        </w:rPr>
        <w:t xml:space="preserve"> writing work</w:t>
      </w:r>
      <w:r w:rsidR="001D6100">
        <w:rPr>
          <w:rFonts w:cs="Arial"/>
          <w:b/>
          <w:sz w:val="18"/>
          <w:szCs w:val="18"/>
        </w:rPr>
        <w:t xml:space="preserve"> from</w:t>
      </w:r>
      <w:r w:rsidR="004F53BA" w:rsidRPr="009C3750">
        <w:rPr>
          <w:rFonts w:cs="Arial"/>
          <w:b/>
          <w:sz w:val="18"/>
          <w:szCs w:val="18"/>
        </w:rPr>
        <w:t xml:space="preserve"> Oak Academy. You will</w:t>
      </w:r>
      <w:r w:rsidR="001D0D9D" w:rsidRPr="009C3750">
        <w:rPr>
          <w:rFonts w:cs="Arial"/>
          <w:b/>
          <w:sz w:val="18"/>
          <w:szCs w:val="18"/>
        </w:rPr>
        <w:t xml:space="preserve"> need</w:t>
      </w:r>
      <w:r w:rsidR="004F53BA" w:rsidRPr="009C3750">
        <w:rPr>
          <w:rFonts w:cs="Arial"/>
          <w:b/>
          <w:sz w:val="18"/>
          <w:szCs w:val="18"/>
        </w:rPr>
        <w:t xml:space="preserve"> a pencil and paper for some of the activities.</w:t>
      </w:r>
      <w:r w:rsidR="009C3750" w:rsidRPr="009C3750">
        <w:rPr>
          <w:rFonts w:cs="Arial"/>
          <w:b/>
          <w:sz w:val="18"/>
          <w:szCs w:val="18"/>
        </w:rPr>
        <w:t xml:space="preserve"> </w:t>
      </w:r>
      <w:r w:rsidR="004F53BA" w:rsidRPr="009C3750">
        <w:rPr>
          <w:rFonts w:cs="Arial"/>
          <w:b/>
          <w:sz w:val="18"/>
          <w:szCs w:val="18"/>
        </w:rPr>
        <w:t xml:space="preserve"> Please </w:t>
      </w:r>
      <w:r w:rsidR="002F4F88" w:rsidRPr="009C3750">
        <w:rPr>
          <w:rFonts w:cs="Arial"/>
          <w:b/>
          <w:sz w:val="18"/>
          <w:szCs w:val="18"/>
        </w:rPr>
        <w:t xml:space="preserve">continue to </w:t>
      </w:r>
      <w:r w:rsidR="004F53BA" w:rsidRPr="009C3750">
        <w:rPr>
          <w:rFonts w:cs="Arial"/>
          <w:b/>
          <w:sz w:val="18"/>
          <w:szCs w:val="18"/>
        </w:rPr>
        <w:t xml:space="preserve">choose a materials </w:t>
      </w:r>
      <w:r w:rsidR="002F4F88" w:rsidRPr="009C3750">
        <w:rPr>
          <w:rFonts w:cs="Arial"/>
          <w:b/>
          <w:sz w:val="18"/>
          <w:szCs w:val="18"/>
        </w:rPr>
        <w:t>activity from t</w:t>
      </w:r>
      <w:r w:rsidR="009C3750">
        <w:rPr>
          <w:rFonts w:cs="Arial"/>
          <w:b/>
          <w:sz w:val="18"/>
          <w:szCs w:val="18"/>
        </w:rPr>
        <w:t>he science curriculum homework.</w:t>
      </w:r>
      <w:r w:rsidR="004F53BA" w:rsidRPr="009C3750">
        <w:rPr>
          <w:rFonts w:cs="Arial"/>
          <w:b/>
          <w:sz w:val="18"/>
          <w:szCs w:val="18"/>
        </w:rPr>
        <w:t xml:space="preserve"> </w:t>
      </w:r>
      <w:proofErr w:type="spellStart"/>
      <w:r w:rsidR="00BE79C9" w:rsidRPr="009C3750">
        <w:rPr>
          <w:rFonts w:cs="Arial"/>
          <w:b/>
          <w:sz w:val="18"/>
          <w:szCs w:val="18"/>
        </w:rPr>
        <w:t>PhonicsPlay</w:t>
      </w:r>
      <w:proofErr w:type="spellEnd"/>
      <w:r w:rsidR="00BE79C9" w:rsidRPr="009C3750">
        <w:rPr>
          <w:rFonts w:cs="Arial"/>
          <w:b/>
          <w:sz w:val="18"/>
          <w:szCs w:val="18"/>
        </w:rPr>
        <w:t xml:space="preserve"> continues to be free, please have a go at some of the games.</w:t>
      </w:r>
      <w:r w:rsidR="007C15FD" w:rsidRPr="009C3750">
        <w:rPr>
          <w:rFonts w:cs="Arial"/>
          <w:b/>
          <w:sz w:val="18"/>
          <w:szCs w:val="18"/>
        </w:rPr>
        <w:t xml:space="preserve"> </w:t>
      </w:r>
      <w:r w:rsidR="004F53BA" w:rsidRPr="009C3750">
        <w:rPr>
          <w:rFonts w:cs="Arial"/>
          <w:b/>
          <w:sz w:val="18"/>
          <w:szCs w:val="18"/>
        </w:rPr>
        <w:t>Thank you.</w:t>
      </w:r>
      <w:r w:rsidR="003B1341" w:rsidRPr="009C3750">
        <w:rPr>
          <w:rFonts w:cs="Arial"/>
          <w:b/>
          <w:sz w:val="18"/>
          <w:szCs w:val="18"/>
        </w:rPr>
        <w:t xml:space="preserve"> We are missing you very much! </w:t>
      </w:r>
      <w:r w:rsidR="004F53BA" w:rsidRPr="009C3750">
        <w:rPr>
          <w:rFonts w:cs="Arial"/>
          <w:b/>
          <w:sz w:val="18"/>
          <w:szCs w:val="18"/>
        </w:rPr>
        <w:t xml:space="preserve"> </w:t>
      </w:r>
    </w:p>
    <w:tbl>
      <w:tblPr>
        <w:tblW w:w="154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556"/>
        <w:gridCol w:w="3256"/>
        <w:gridCol w:w="2976"/>
        <w:gridCol w:w="2977"/>
        <w:gridCol w:w="2717"/>
      </w:tblGrid>
      <w:tr w:rsidR="00B16D85" w:rsidRPr="00B16D85" w:rsidTr="0054629E">
        <w:trPr>
          <w:trHeight w:val="695"/>
        </w:trPr>
        <w:tc>
          <w:tcPr>
            <w:tcW w:w="993" w:type="dxa"/>
            <w:shd w:val="clear" w:color="auto" w:fill="365F91"/>
            <w:vAlign w:val="center"/>
          </w:tcPr>
          <w:p w:rsidR="00FA2149" w:rsidRPr="00B16D85" w:rsidRDefault="00FA2149" w:rsidP="00D704C0">
            <w:pPr>
              <w:rPr>
                <w:rFonts w:ascii="Arial" w:hAnsi="Arial" w:cs="Arial"/>
                <w:b/>
                <w:bCs/>
                <w:color w:val="FF0000"/>
                <w:sz w:val="28"/>
              </w:rPr>
            </w:pPr>
          </w:p>
          <w:p w:rsidR="00FA2149" w:rsidRPr="00B16D85" w:rsidRDefault="00FA2149" w:rsidP="00D704C0">
            <w:pPr>
              <w:rPr>
                <w:rFonts w:ascii="Arial" w:hAnsi="Arial" w:cs="Arial"/>
                <w:b/>
                <w:bCs/>
                <w:color w:val="FF0000"/>
                <w:sz w:val="28"/>
              </w:rPr>
            </w:pPr>
          </w:p>
        </w:tc>
        <w:tc>
          <w:tcPr>
            <w:tcW w:w="2556" w:type="dxa"/>
            <w:shd w:val="clear" w:color="auto" w:fill="365F91"/>
            <w:vAlign w:val="center"/>
          </w:tcPr>
          <w:p w:rsidR="00FA2149" w:rsidRPr="002A0A1E" w:rsidRDefault="007F4BAA" w:rsidP="003F632B">
            <w:pPr>
              <w:jc w:val="center"/>
              <w:rPr>
                <w:rFonts w:ascii="Arial" w:hAnsi="Arial" w:cs="Arial"/>
                <w:b/>
                <w:bCs/>
                <w:color w:val="FFFFFF" w:themeColor="background1"/>
                <w:sz w:val="28"/>
                <w:szCs w:val="28"/>
              </w:rPr>
            </w:pPr>
            <w:r w:rsidRPr="002A0A1E">
              <w:rPr>
                <w:rFonts w:ascii="Arial" w:hAnsi="Arial" w:cs="Arial"/>
                <w:b/>
                <w:bCs/>
                <w:color w:val="FFFFFF" w:themeColor="background1"/>
                <w:sz w:val="28"/>
                <w:szCs w:val="28"/>
              </w:rPr>
              <w:t>Monday</w:t>
            </w:r>
          </w:p>
        </w:tc>
        <w:tc>
          <w:tcPr>
            <w:tcW w:w="3256" w:type="dxa"/>
            <w:shd w:val="clear" w:color="auto" w:fill="365F91"/>
            <w:vAlign w:val="center"/>
          </w:tcPr>
          <w:p w:rsidR="00FA2149" w:rsidRPr="002A0A1E" w:rsidRDefault="007F4BAA" w:rsidP="003F632B">
            <w:pPr>
              <w:jc w:val="center"/>
              <w:rPr>
                <w:rFonts w:ascii="Arial" w:hAnsi="Arial" w:cs="Arial"/>
                <w:b/>
                <w:bCs/>
                <w:color w:val="FFFFFF" w:themeColor="background1"/>
                <w:sz w:val="28"/>
                <w:szCs w:val="28"/>
              </w:rPr>
            </w:pPr>
            <w:r w:rsidRPr="002A0A1E">
              <w:rPr>
                <w:rFonts w:ascii="Arial" w:hAnsi="Arial" w:cs="Arial"/>
                <w:b/>
                <w:bCs/>
                <w:color w:val="FFFFFF" w:themeColor="background1"/>
                <w:sz w:val="28"/>
                <w:szCs w:val="28"/>
              </w:rPr>
              <w:t>Tuesday</w:t>
            </w:r>
          </w:p>
        </w:tc>
        <w:tc>
          <w:tcPr>
            <w:tcW w:w="2976" w:type="dxa"/>
            <w:shd w:val="clear" w:color="auto" w:fill="365F91"/>
            <w:vAlign w:val="center"/>
          </w:tcPr>
          <w:p w:rsidR="00FA2149" w:rsidRPr="002A0A1E" w:rsidRDefault="00FA2149" w:rsidP="003F632B">
            <w:pPr>
              <w:jc w:val="center"/>
              <w:rPr>
                <w:rFonts w:ascii="Arial" w:hAnsi="Arial" w:cs="Arial"/>
                <w:b/>
                <w:bCs/>
                <w:color w:val="FFFFFF" w:themeColor="background1"/>
                <w:sz w:val="28"/>
                <w:szCs w:val="28"/>
              </w:rPr>
            </w:pPr>
            <w:r w:rsidRPr="002A0A1E">
              <w:rPr>
                <w:rFonts w:ascii="Arial" w:hAnsi="Arial" w:cs="Arial"/>
                <w:b/>
                <w:bCs/>
                <w:color w:val="FFFFFF" w:themeColor="background1"/>
                <w:sz w:val="28"/>
                <w:szCs w:val="28"/>
              </w:rPr>
              <w:t>Wednesday</w:t>
            </w:r>
          </w:p>
        </w:tc>
        <w:tc>
          <w:tcPr>
            <w:tcW w:w="2977" w:type="dxa"/>
            <w:shd w:val="clear" w:color="auto" w:fill="365F91"/>
            <w:vAlign w:val="center"/>
          </w:tcPr>
          <w:p w:rsidR="00FA2149" w:rsidRPr="002A0A1E" w:rsidRDefault="00FA2149" w:rsidP="003F632B">
            <w:pPr>
              <w:jc w:val="center"/>
              <w:rPr>
                <w:rFonts w:ascii="Arial" w:hAnsi="Arial" w:cs="Arial"/>
                <w:b/>
                <w:bCs/>
                <w:color w:val="FFFFFF" w:themeColor="background1"/>
                <w:sz w:val="28"/>
                <w:szCs w:val="28"/>
              </w:rPr>
            </w:pPr>
            <w:r w:rsidRPr="002A0A1E">
              <w:rPr>
                <w:rFonts w:ascii="Arial" w:hAnsi="Arial" w:cs="Arial"/>
                <w:b/>
                <w:bCs/>
                <w:color w:val="FFFFFF" w:themeColor="background1"/>
                <w:sz w:val="28"/>
                <w:szCs w:val="28"/>
              </w:rPr>
              <w:t>Thursday</w:t>
            </w:r>
          </w:p>
        </w:tc>
        <w:tc>
          <w:tcPr>
            <w:tcW w:w="2717" w:type="dxa"/>
            <w:shd w:val="clear" w:color="auto" w:fill="365F91"/>
            <w:vAlign w:val="center"/>
          </w:tcPr>
          <w:p w:rsidR="00FA2149" w:rsidRPr="002A0A1E" w:rsidRDefault="00FA2149" w:rsidP="003F632B">
            <w:pPr>
              <w:jc w:val="center"/>
              <w:rPr>
                <w:rFonts w:ascii="Arial" w:hAnsi="Arial" w:cs="Arial"/>
                <w:b/>
                <w:bCs/>
                <w:color w:val="FFFFFF" w:themeColor="background1"/>
                <w:sz w:val="28"/>
                <w:szCs w:val="28"/>
              </w:rPr>
            </w:pPr>
            <w:r w:rsidRPr="002A0A1E">
              <w:rPr>
                <w:rFonts w:ascii="Arial" w:hAnsi="Arial" w:cs="Arial"/>
                <w:b/>
                <w:bCs/>
                <w:color w:val="FFFFFF" w:themeColor="background1"/>
                <w:sz w:val="28"/>
                <w:szCs w:val="28"/>
              </w:rPr>
              <w:t>Friday</w:t>
            </w:r>
          </w:p>
        </w:tc>
      </w:tr>
      <w:tr w:rsidR="00B16D85" w:rsidRPr="00B16D85" w:rsidTr="002D2452">
        <w:trPr>
          <w:cantSplit/>
          <w:trHeight w:val="4457"/>
        </w:trPr>
        <w:tc>
          <w:tcPr>
            <w:tcW w:w="993" w:type="dxa"/>
            <w:shd w:val="clear" w:color="auto" w:fill="FFFFCC"/>
            <w:textDirection w:val="btLr"/>
          </w:tcPr>
          <w:p w:rsidR="00A56109" w:rsidRPr="00365353" w:rsidRDefault="00A56109" w:rsidP="00D704C0">
            <w:pPr>
              <w:pStyle w:val="Heading1"/>
              <w:ind w:left="113" w:right="113"/>
              <w:rPr>
                <w:rFonts w:cs="Arial"/>
                <w:sz w:val="32"/>
                <w:szCs w:val="32"/>
              </w:rPr>
            </w:pPr>
            <w:r w:rsidRPr="00365353">
              <w:rPr>
                <w:rFonts w:cs="Arial"/>
                <w:sz w:val="32"/>
                <w:szCs w:val="32"/>
              </w:rPr>
              <w:t>Reading</w:t>
            </w:r>
          </w:p>
          <w:p w:rsidR="00A56109" w:rsidRPr="00B16D85" w:rsidRDefault="00A56109" w:rsidP="00D704C0">
            <w:pPr>
              <w:ind w:left="113" w:right="113"/>
              <w:rPr>
                <w:b/>
                <w:color w:val="FF0000"/>
                <w:sz w:val="32"/>
                <w:szCs w:val="32"/>
              </w:rPr>
            </w:pPr>
          </w:p>
          <w:p w:rsidR="00A56109" w:rsidRPr="00B16D85" w:rsidRDefault="00A56109" w:rsidP="00D704C0">
            <w:pPr>
              <w:ind w:left="113" w:right="113"/>
              <w:rPr>
                <w:b/>
                <w:color w:val="FF0000"/>
                <w:sz w:val="32"/>
                <w:szCs w:val="32"/>
              </w:rPr>
            </w:pPr>
          </w:p>
        </w:tc>
        <w:tc>
          <w:tcPr>
            <w:tcW w:w="2556" w:type="dxa"/>
            <w:shd w:val="clear" w:color="auto" w:fill="auto"/>
          </w:tcPr>
          <w:p w:rsidR="00A56109" w:rsidRPr="008C391E" w:rsidRDefault="00A56109" w:rsidP="004E512D">
            <w:pPr>
              <w:jc w:val="center"/>
              <w:rPr>
                <w:rFonts w:cs="Arial"/>
                <w:b/>
                <w:sz w:val="20"/>
              </w:rPr>
            </w:pPr>
            <w:r w:rsidRPr="008C391E">
              <w:rPr>
                <w:rFonts w:cs="Arial"/>
                <w:b/>
                <w:sz w:val="20"/>
              </w:rPr>
              <w:t>Comprehension</w:t>
            </w:r>
          </w:p>
          <w:p w:rsidR="00A56109" w:rsidRPr="008C391E" w:rsidRDefault="008C391E" w:rsidP="008C391E">
            <w:pPr>
              <w:jc w:val="center"/>
              <w:rPr>
                <w:b/>
                <w:sz w:val="20"/>
              </w:rPr>
            </w:pPr>
            <w:r w:rsidRPr="008C391E">
              <w:rPr>
                <w:b/>
                <w:sz w:val="20"/>
              </w:rPr>
              <w:t>Birthday Cake by Hannah Raven*</w:t>
            </w:r>
          </w:p>
          <w:p w:rsidR="008C391E" w:rsidRDefault="008C391E" w:rsidP="004E512D">
            <w:pPr>
              <w:jc w:val="center"/>
              <w:rPr>
                <w:rFonts w:cs="Arial"/>
                <w:bCs/>
                <w:color w:val="FF0000"/>
                <w:sz w:val="20"/>
              </w:rPr>
            </w:pPr>
            <w:r>
              <w:rPr>
                <w:noProof/>
                <w:lang w:eastAsia="en-GB"/>
              </w:rPr>
              <w:drawing>
                <wp:inline distT="0" distB="0" distL="0" distR="0" wp14:anchorId="03DD066D" wp14:editId="0EA9AA35">
                  <wp:extent cx="1425039" cy="93815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25649" cy="938553"/>
                          </a:xfrm>
                          <a:prstGeom prst="rect">
                            <a:avLst/>
                          </a:prstGeom>
                        </pic:spPr>
                      </pic:pic>
                    </a:graphicData>
                  </a:graphic>
                </wp:inline>
              </w:drawing>
            </w:r>
          </w:p>
          <w:p w:rsidR="008C391E" w:rsidRDefault="008C391E" w:rsidP="004E512D">
            <w:pPr>
              <w:jc w:val="center"/>
              <w:rPr>
                <w:rFonts w:cs="Arial"/>
                <w:bCs/>
                <w:color w:val="FF0000"/>
                <w:sz w:val="20"/>
              </w:rPr>
            </w:pPr>
          </w:p>
          <w:p w:rsidR="00A56109" w:rsidRPr="008C391E" w:rsidRDefault="00A56109" w:rsidP="008C391E">
            <w:pPr>
              <w:jc w:val="center"/>
              <w:rPr>
                <w:rFonts w:cs="Arial"/>
                <w:bCs/>
                <w:sz w:val="20"/>
              </w:rPr>
            </w:pPr>
            <w:r w:rsidRPr="008C391E">
              <w:rPr>
                <w:rFonts w:cs="Arial"/>
                <w:bCs/>
                <w:sz w:val="20"/>
              </w:rPr>
              <w:t>Read the text (preferably an adult read to the child). Highlight or record any unfamiliar words.</w:t>
            </w:r>
          </w:p>
          <w:p w:rsidR="00A56109" w:rsidRPr="00B16D85" w:rsidRDefault="00A56109" w:rsidP="004E512D">
            <w:pPr>
              <w:rPr>
                <w:rFonts w:cs="Arial"/>
                <w:bCs/>
                <w:color w:val="FF0000"/>
                <w:sz w:val="20"/>
              </w:rPr>
            </w:pPr>
          </w:p>
        </w:tc>
        <w:tc>
          <w:tcPr>
            <w:tcW w:w="3256" w:type="dxa"/>
            <w:shd w:val="clear" w:color="auto" w:fill="auto"/>
          </w:tcPr>
          <w:p w:rsidR="00A56109" w:rsidRPr="00B16D85" w:rsidRDefault="00A56109" w:rsidP="004E512D">
            <w:pPr>
              <w:jc w:val="center"/>
              <w:rPr>
                <w:rFonts w:cs="Arial"/>
                <w:b/>
                <w:color w:val="FF0000"/>
                <w:sz w:val="20"/>
              </w:rPr>
            </w:pPr>
            <w:r w:rsidRPr="008C391E">
              <w:rPr>
                <w:rFonts w:cs="Arial"/>
                <w:b/>
                <w:sz w:val="20"/>
              </w:rPr>
              <w:t>Comprehension</w:t>
            </w:r>
          </w:p>
          <w:p w:rsidR="008C391E" w:rsidRPr="008C391E" w:rsidRDefault="008C391E" w:rsidP="008C391E">
            <w:pPr>
              <w:jc w:val="center"/>
              <w:rPr>
                <w:b/>
                <w:sz w:val="20"/>
              </w:rPr>
            </w:pPr>
            <w:r w:rsidRPr="008C391E">
              <w:rPr>
                <w:b/>
                <w:sz w:val="20"/>
              </w:rPr>
              <w:t>Birthday Cake by Hannah Raven*</w:t>
            </w:r>
          </w:p>
          <w:p w:rsidR="00456905" w:rsidRPr="00B16D85" w:rsidRDefault="00456905" w:rsidP="004E512D">
            <w:pPr>
              <w:jc w:val="center"/>
              <w:rPr>
                <w:rFonts w:cs="Arial"/>
                <w:bCs/>
                <w:color w:val="FF0000"/>
                <w:sz w:val="20"/>
              </w:rPr>
            </w:pPr>
          </w:p>
          <w:p w:rsidR="00A56109" w:rsidRPr="00B16D85" w:rsidRDefault="008C391E" w:rsidP="004E512D">
            <w:pPr>
              <w:jc w:val="center"/>
              <w:rPr>
                <w:rFonts w:cs="Arial"/>
                <w:bCs/>
                <w:color w:val="FF0000"/>
                <w:sz w:val="20"/>
              </w:rPr>
            </w:pPr>
            <w:r>
              <w:rPr>
                <w:noProof/>
                <w:lang w:eastAsia="en-GB"/>
              </w:rPr>
              <w:drawing>
                <wp:inline distT="0" distB="0" distL="0" distR="0" wp14:anchorId="4B215F54" wp14:editId="3DF51D36">
                  <wp:extent cx="1840675" cy="926275"/>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38839" cy="925351"/>
                          </a:xfrm>
                          <a:prstGeom prst="rect">
                            <a:avLst/>
                          </a:prstGeom>
                        </pic:spPr>
                      </pic:pic>
                    </a:graphicData>
                  </a:graphic>
                </wp:inline>
              </w:drawing>
            </w:r>
          </w:p>
          <w:p w:rsidR="008C391E" w:rsidRDefault="008C391E" w:rsidP="00A56109">
            <w:pPr>
              <w:jc w:val="center"/>
              <w:rPr>
                <w:rFonts w:cs="Arial"/>
                <w:bCs/>
                <w:sz w:val="20"/>
              </w:rPr>
            </w:pPr>
          </w:p>
          <w:p w:rsidR="008C391E" w:rsidRDefault="008C391E" w:rsidP="00A56109">
            <w:pPr>
              <w:jc w:val="center"/>
              <w:rPr>
                <w:rFonts w:cs="Arial"/>
                <w:bCs/>
                <w:sz w:val="20"/>
              </w:rPr>
            </w:pPr>
          </w:p>
          <w:p w:rsidR="00A56109" w:rsidRPr="00B16D85" w:rsidRDefault="00A56109" w:rsidP="00A56109">
            <w:pPr>
              <w:jc w:val="center"/>
              <w:rPr>
                <w:rFonts w:cs="Arial"/>
                <w:bCs/>
                <w:color w:val="FF0000"/>
                <w:sz w:val="20"/>
              </w:rPr>
            </w:pPr>
            <w:r w:rsidRPr="008C391E">
              <w:rPr>
                <w:rFonts w:cs="Arial"/>
                <w:bCs/>
                <w:sz w:val="20"/>
              </w:rPr>
              <w:t>Child to re-read the tex</w:t>
            </w:r>
            <w:r w:rsidR="008C391E">
              <w:rPr>
                <w:rFonts w:cs="Arial"/>
                <w:bCs/>
                <w:sz w:val="20"/>
              </w:rPr>
              <w:t>t and answer question 1,2,3 and 4</w:t>
            </w:r>
          </w:p>
        </w:tc>
        <w:tc>
          <w:tcPr>
            <w:tcW w:w="2976" w:type="dxa"/>
            <w:shd w:val="clear" w:color="auto" w:fill="auto"/>
          </w:tcPr>
          <w:p w:rsidR="008C391E" w:rsidRPr="008C391E" w:rsidRDefault="008C391E" w:rsidP="008C391E">
            <w:pPr>
              <w:jc w:val="center"/>
              <w:rPr>
                <w:rFonts w:cs="Arial"/>
                <w:b/>
                <w:bCs/>
                <w:sz w:val="20"/>
              </w:rPr>
            </w:pPr>
            <w:r w:rsidRPr="008C391E">
              <w:rPr>
                <w:rFonts w:cs="Arial"/>
                <w:b/>
                <w:bCs/>
                <w:sz w:val="20"/>
              </w:rPr>
              <w:t>Comprehension</w:t>
            </w:r>
          </w:p>
          <w:p w:rsidR="00456905" w:rsidRPr="008C391E" w:rsidRDefault="008C391E" w:rsidP="008C391E">
            <w:pPr>
              <w:jc w:val="center"/>
              <w:rPr>
                <w:rFonts w:cs="Arial"/>
                <w:b/>
                <w:bCs/>
                <w:sz w:val="20"/>
              </w:rPr>
            </w:pPr>
            <w:r w:rsidRPr="008C391E">
              <w:rPr>
                <w:rFonts w:cs="Arial"/>
                <w:b/>
                <w:bCs/>
                <w:sz w:val="20"/>
              </w:rPr>
              <w:t>Birthday Cake by Hannah Raven*</w:t>
            </w:r>
          </w:p>
          <w:p w:rsidR="00A56109" w:rsidRPr="00B16D85" w:rsidRDefault="008C391E" w:rsidP="004E512D">
            <w:pPr>
              <w:jc w:val="center"/>
              <w:rPr>
                <w:rFonts w:cs="Arial"/>
                <w:bCs/>
                <w:color w:val="FF0000"/>
                <w:sz w:val="20"/>
              </w:rPr>
            </w:pPr>
            <w:r>
              <w:rPr>
                <w:noProof/>
                <w:lang w:eastAsia="en-GB"/>
              </w:rPr>
              <w:drawing>
                <wp:inline distT="0" distB="0" distL="0" distR="0" wp14:anchorId="2B5E44BA" wp14:editId="2AA68D31">
                  <wp:extent cx="1781299" cy="9381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83081" cy="939090"/>
                          </a:xfrm>
                          <a:prstGeom prst="rect">
                            <a:avLst/>
                          </a:prstGeom>
                        </pic:spPr>
                      </pic:pic>
                    </a:graphicData>
                  </a:graphic>
                </wp:inline>
              </w:drawing>
            </w:r>
          </w:p>
          <w:p w:rsidR="00A56109" w:rsidRPr="00B16D85" w:rsidRDefault="00A56109" w:rsidP="004E512D">
            <w:pPr>
              <w:jc w:val="center"/>
              <w:rPr>
                <w:rFonts w:cs="Arial"/>
                <w:bCs/>
                <w:color w:val="FF0000"/>
                <w:sz w:val="20"/>
              </w:rPr>
            </w:pPr>
          </w:p>
          <w:p w:rsidR="00A56109" w:rsidRPr="008C391E" w:rsidRDefault="00A56109" w:rsidP="00BA4DBE">
            <w:pPr>
              <w:jc w:val="center"/>
              <w:rPr>
                <w:rFonts w:cs="Arial"/>
                <w:bCs/>
                <w:sz w:val="20"/>
              </w:rPr>
            </w:pPr>
            <w:r w:rsidRPr="008C391E">
              <w:rPr>
                <w:rFonts w:cs="Arial"/>
                <w:bCs/>
                <w:sz w:val="20"/>
              </w:rPr>
              <w:t>Re-read the text an</w:t>
            </w:r>
            <w:r w:rsidR="008C391E" w:rsidRPr="008C391E">
              <w:rPr>
                <w:rFonts w:cs="Arial"/>
                <w:bCs/>
                <w:sz w:val="20"/>
              </w:rPr>
              <w:t xml:space="preserve">d continue to answer questions </w:t>
            </w:r>
            <w:r w:rsidRPr="008C391E">
              <w:rPr>
                <w:rFonts w:cs="Arial"/>
                <w:bCs/>
                <w:sz w:val="20"/>
              </w:rPr>
              <w:t>5 and 6.</w:t>
            </w:r>
          </w:p>
          <w:p w:rsidR="00A56109" w:rsidRPr="008C391E" w:rsidRDefault="00A56109" w:rsidP="004E512D">
            <w:pPr>
              <w:jc w:val="center"/>
              <w:rPr>
                <w:rFonts w:cs="Arial"/>
                <w:bCs/>
                <w:sz w:val="20"/>
              </w:rPr>
            </w:pPr>
          </w:p>
          <w:p w:rsidR="00A56109" w:rsidRPr="00B16D85" w:rsidRDefault="00BA4DBE" w:rsidP="004E512D">
            <w:pPr>
              <w:jc w:val="center"/>
              <w:rPr>
                <w:rFonts w:cs="Arial"/>
                <w:bCs/>
                <w:color w:val="FF0000"/>
                <w:sz w:val="20"/>
              </w:rPr>
            </w:pPr>
            <w:r w:rsidRPr="008C391E">
              <w:rPr>
                <w:rFonts w:cs="Arial"/>
                <w:bCs/>
                <w:sz w:val="20"/>
              </w:rPr>
              <w:t>Now go through your answers with an adult.</w:t>
            </w:r>
          </w:p>
        </w:tc>
        <w:tc>
          <w:tcPr>
            <w:tcW w:w="2977" w:type="dxa"/>
            <w:shd w:val="clear" w:color="auto" w:fill="auto"/>
          </w:tcPr>
          <w:p w:rsidR="006A4A7D" w:rsidRPr="00365353" w:rsidRDefault="00F66518" w:rsidP="006A4A7D">
            <w:pPr>
              <w:jc w:val="center"/>
              <w:rPr>
                <w:b/>
                <w:sz w:val="20"/>
              </w:rPr>
            </w:pPr>
            <w:r w:rsidRPr="00365353">
              <w:rPr>
                <w:b/>
                <w:sz w:val="20"/>
              </w:rPr>
              <w:t>Reading</w:t>
            </w:r>
            <w:r w:rsidR="007C15FD" w:rsidRPr="00365353">
              <w:rPr>
                <w:b/>
                <w:sz w:val="20"/>
              </w:rPr>
              <w:t xml:space="preserve"> for Pleasure</w:t>
            </w:r>
          </w:p>
          <w:p w:rsidR="00AA6845" w:rsidRDefault="007C15FD" w:rsidP="00983279">
            <w:pPr>
              <w:jc w:val="center"/>
              <w:rPr>
                <w:b/>
                <w:sz w:val="20"/>
              </w:rPr>
            </w:pPr>
            <w:r w:rsidRPr="00365353">
              <w:rPr>
                <w:b/>
                <w:sz w:val="20"/>
              </w:rPr>
              <w:t xml:space="preserve">Read E-book </w:t>
            </w:r>
            <w:r w:rsidR="00AA6845" w:rsidRPr="00365353">
              <w:rPr>
                <w:b/>
                <w:sz w:val="20"/>
              </w:rPr>
              <w:t>Incredible Animals</w:t>
            </w:r>
          </w:p>
          <w:p w:rsidR="00983279" w:rsidRPr="00983279" w:rsidRDefault="00983279" w:rsidP="00983279">
            <w:pPr>
              <w:jc w:val="center"/>
              <w:rPr>
                <w:b/>
                <w:sz w:val="20"/>
              </w:rPr>
            </w:pPr>
          </w:p>
          <w:p w:rsidR="007C15FD" w:rsidRPr="00AA6845" w:rsidRDefault="00A7481A" w:rsidP="006A4A7D">
            <w:pPr>
              <w:jc w:val="center"/>
              <w:rPr>
                <w:color w:val="FF0000"/>
                <w:sz w:val="20"/>
              </w:rPr>
            </w:pPr>
            <w:hyperlink r:id="rId11" w:history="1">
              <w:r w:rsidR="00AA6845" w:rsidRPr="00AA6845">
                <w:rPr>
                  <w:color w:val="0000FF"/>
                  <w:sz w:val="20"/>
                  <w:u w:val="single"/>
                </w:rPr>
                <w:t>https://www.oxfordowl.co.uk/api/interactives/27301.html</w:t>
              </w:r>
            </w:hyperlink>
          </w:p>
          <w:p w:rsidR="00AA6845" w:rsidRPr="00B16D85" w:rsidRDefault="00AA6845" w:rsidP="006A4A7D">
            <w:pPr>
              <w:jc w:val="center"/>
              <w:rPr>
                <w:color w:val="FF0000"/>
                <w:sz w:val="20"/>
              </w:rPr>
            </w:pPr>
          </w:p>
          <w:p w:rsidR="00A56109" w:rsidRPr="00B16D85" w:rsidRDefault="00AA6845" w:rsidP="004E512D">
            <w:pPr>
              <w:jc w:val="center"/>
              <w:rPr>
                <w:rFonts w:cs="Arial"/>
                <w:color w:val="FF0000"/>
                <w:sz w:val="20"/>
              </w:rPr>
            </w:pPr>
            <w:r>
              <w:rPr>
                <w:noProof/>
                <w:lang w:eastAsia="en-GB"/>
              </w:rPr>
              <w:drawing>
                <wp:inline distT="0" distB="0" distL="0" distR="0" wp14:anchorId="2C75ADA6" wp14:editId="6902F7D7">
                  <wp:extent cx="1206637" cy="1376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07285" cy="1376903"/>
                          </a:xfrm>
                          <a:prstGeom prst="rect">
                            <a:avLst/>
                          </a:prstGeom>
                        </pic:spPr>
                      </pic:pic>
                    </a:graphicData>
                  </a:graphic>
                </wp:inline>
              </w:drawing>
            </w:r>
          </w:p>
        </w:tc>
        <w:tc>
          <w:tcPr>
            <w:tcW w:w="2717" w:type="dxa"/>
            <w:shd w:val="clear" w:color="auto" w:fill="auto"/>
          </w:tcPr>
          <w:p w:rsidR="006A4A7D" w:rsidRPr="00365353" w:rsidRDefault="007C15FD" w:rsidP="004E512D">
            <w:pPr>
              <w:pStyle w:val="Heading1"/>
              <w:rPr>
                <w:rFonts w:cs="Arial"/>
                <w:sz w:val="20"/>
              </w:rPr>
            </w:pPr>
            <w:r w:rsidRPr="00365353">
              <w:rPr>
                <w:rFonts w:cs="Arial"/>
                <w:sz w:val="20"/>
              </w:rPr>
              <w:t>Reading for Pleasure</w:t>
            </w:r>
          </w:p>
          <w:p w:rsidR="007C15FD" w:rsidRPr="00365353" w:rsidRDefault="00AA6845" w:rsidP="00365353">
            <w:pPr>
              <w:jc w:val="center"/>
              <w:rPr>
                <w:b/>
                <w:sz w:val="20"/>
              </w:rPr>
            </w:pPr>
            <w:r w:rsidRPr="00365353">
              <w:rPr>
                <w:b/>
                <w:sz w:val="20"/>
              </w:rPr>
              <w:t xml:space="preserve">Read E-book </w:t>
            </w:r>
            <w:r w:rsidR="00365353" w:rsidRPr="00365353">
              <w:rPr>
                <w:b/>
                <w:sz w:val="20"/>
              </w:rPr>
              <w:t>A vet’s week</w:t>
            </w:r>
          </w:p>
          <w:p w:rsidR="00365353" w:rsidRDefault="00365353" w:rsidP="007C15FD">
            <w:pPr>
              <w:rPr>
                <w:b/>
                <w:color w:val="FF0000"/>
                <w:sz w:val="20"/>
              </w:rPr>
            </w:pPr>
          </w:p>
          <w:p w:rsidR="00365353" w:rsidRPr="00365353" w:rsidRDefault="00A7481A" w:rsidP="007C15FD">
            <w:pPr>
              <w:rPr>
                <w:b/>
                <w:color w:val="FF0000"/>
                <w:sz w:val="20"/>
              </w:rPr>
            </w:pPr>
            <w:hyperlink r:id="rId13" w:history="1">
              <w:r w:rsidR="00365353" w:rsidRPr="00365353">
                <w:rPr>
                  <w:color w:val="0000FF"/>
                  <w:sz w:val="20"/>
                  <w:u w:val="single"/>
                </w:rPr>
                <w:t>https://www.oxfordowl.co.uk/api/interactives/29264.html</w:t>
              </w:r>
            </w:hyperlink>
          </w:p>
          <w:p w:rsidR="006A4A7D" w:rsidRPr="00B16D85" w:rsidRDefault="006A4A7D" w:rsidP="007C15FD">
            <w:pPr>
              <w:pStyle w:val="Heading1"/>
              <w:jc w:val="left"/>
              <w:rPr>
                <w:rFonts w:cs="Arial"/>
                <w:b w:val="0"/>
                <w:color w:val="FF0000"/>
                <w:sz w:val="20"/>
              </w:rPr>
            </w:pPr>
          </w:p>
          <w:p w:rsidR="00A56109" w:rsidRPr="00B16D85" w:rsidRDefault="00AA6845" w:rsidP="004E512D">
            <w:pPr>
              <w:jc w:val="center"/>
              <w:rPr>
                <w:color w:val="FF0000"/>
                <w:sz w:val="20"/>
              </w:rPr>
            </w:pPr>
            <w:r>
              <w:rPr>
                <w:noProof/>
                <w:lang w:eastAsia="en-GB"/>
              </w:rPr>
              <w:drawing>
                <wp:inline distT="0" distB="0" distL="0" distR="0" wp14:anchorId="0A657EF7" wp14:editId="790F5463">
                  <wp:extent cx="1140031" cy="1502116"/>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50163" cy="1515466"/>
                          </a:xfrm>
                          <a:prstGeom prst="rect">
                            <a:avLst/>
                          </a:prstGeom>
                        </pic:spPr>
                      </pic:pic>
                    </a:graphicData>
                  </a:graphic>
                </wp:inline>
              </w:drawing>
            </w:r>
          </w:p>
        </w:tc>
      </w:tr>
      <w:tr w:rsidR="00B16D85" w:rsidRPr="00B16D85" w:rsidTr="00140877">
        <w:trPr>
          <w:cantSplit/>
          <w:trHeight w:val="2201"/>
        </w:trPr>
        <w:tc>
          <w:tcPr>
            <w:tcW w:w="993" w:type="dxa"/>
            <w:tcBorders>
              <w:bottom w:val="single" w:sz="4" w:space="0" w:color="auto"/>
            </w:tcBorders>
            <w:shd w:val="clear" w:color="auto" w:fill="FFFFCC"/>
            <w:textDirection w:val="btLr"/>
          </w:tcPr>
          <w:p w:rsidR="00A56109" w:rsidRPr="00B16D85" w:rsidRDefault="00A56109" w:rsidP="00D704C0">
            <w:pPr>
              <w:ind w:left="113" w:right="113"/>
              <w:jc w:val="center"/>
              <w:rPr>
                <w:rFonts w:cs="Arial"/>
                <w:b/>
                <w:bCs/>
                <w:color w:val="FF0000"/>
                <w:sz w:val="32"/>
                <w:szCs w:val="32"/>
              </w:rPr>
            </w:pPr>
            <w:r w:rsidRPr="008C391E">
              <w:rPr>
                <w:rFonts w:cs="Arial"/>
                <w:b/>
                <w:bCs/>
                <w:sz w:val="32"/>
                <w:szCs w:val="32"/>
              </w:rPr>
              <w:t>Writing+ Phonics</w:t>
            </w:r>
          </w:p>
          <w:p w:rsidR="00A56109" w:rsidRPr="00B16D85" w:rsidRDefault="00A56109" w:rsidP="00D704C0">
            <w:pPr>
              <w:ind w:left="113" w:right="113"/>
              <w:jc w:val="center"/>
              <w:rPr>
                <w:rFonts w:cs="Arial"/>
                <w:b/>
                <w:bCs/>
                <w:color w:val="FF0000"/>
                <w:sz w:val="32"/>
                <w:szCs w:val="32"/>
              </w:rPr>
            </w:pPr>
          </w:p>
          <w:p w:rsidR="00A56109" w:rsidRPr="00B16D85" w:rsidRDefault="00A56109" w:rsidP="00D704C0">
            <w:pPr>
              <w:ind w:left="113" w:right="113"/>
              <w:jc w:val="center"/>
              <w:rPr>
                <w:rFonts w:cs="Arial"/>
                <w:b/>
                <w:bCs/>
                <w:color w:val="FF0000"/>
                <w:sz w:val="32"/>
                <w:szCs w:val="32"/>
              </w:rPr>
            </w:pPr>
          </w:p>
        </w:tc>
        <w:tc>
          <w:tcPr>
            <w:tcW w:w="2556" w:type="dxa"/>
            <w:tcBorders>
              <w:bottom w:val="single" w:sz="4" w:space="0" w:color="auto"/>
            </w:tcBorders>
          </w:tcPr>
          <w:p w:rsidR="00A56109" w:rsidRPr="00605E49" w:rsidRDefault="009B73D5" w:rsidP="004E512D">
            <w:pPr>
              <w:jc w:val="center"/>
              <w:rPr>
                <w:b/>
                <w:sz w:val="20"/>
              </w:rPr>
            </w:pPr>
            <w:r w:rsidRPr="00605E49">
              <w:rPr>
                <w:b/>
                <w:sz w:val="20"/>
              </w:rPr>
              <w:t xml:space="preserve">Fiction </w:t>
            </w:r>
            <w:r w:rsidR="00A56109" w:rsidRPr="00605E49">
              <w:rPr>
                <w:b/>
                <w:sz w:val="20"/>
              </w:rPr>
              <w:t>Writing</w:t>
            </w:r>
          </w:p>
          <w:p w:rsidR="009B73D5" w:rsidRPr="00605E49" w:rsidRDefault="00605E49" w:rsidP="00605E49">
            <w:pPr>
              <w:jc w:val="center"/>
              <w:rPr>
                <w:b/>
                <w:sz w:val="20"/>
              </w:rPr>
            </w:pPr>
            <w:r w:rsidRPr="00605E49">
              <w:rPr>
                <w:b/>
                <w:sz w:val="20"/>
              </w:rPr>
              <w:t>The tiger who came to tea</w:t>
            </w:r>
          </w:p>
          <w:p w:rsidR="00605E49" w:rsidRDefault="00A7481A" w:rsidP="00605E49">
            <w:pPr>
              <w:rPr>
                <w:color w:val="FF0000"/>
                <w:sz w:val="20"/>
              </w:rPr>
            </w:pPr>
            <w:hyperlink r:id="rId15" w:history="1">
              <w:r w:rsidR="00605E49" w:rsidRPr="00E35502">
                <w:rPr>
                  <w:rStyle w:val="Hyperlink"/>
                  <w:sz w:val="20"/>
                </w:rPr>
                <w:t>https://classroom.thenational.academy/lessons/the-tiger-who-came-to-tea</w:t>
              </w:r>
            </w:hyperlink>
          </w:p>
          <w:p w:rsidR="00605E49" w:rsidRPr="00B16D85" w:rsidRDefault="00605E49" w:rsidP="00605E49">
            <w:pPr>
              <w:rPr>
                <w:color w:val="FF0000"/>
                <w:sz w:val="20"/>
              </w:rPr>
            </w:pPr>
          </w:p>
        </w:tc>
        <w:tc>
          <w:tcPr>
            <w:tcW w:w="3256" w:type="dxa"/>
            <w:tcBorders>
              <w:bottom w:val="single" w:sz="4" w:space="0" w:color="auto"/>
            </w:tcBorders>
          </w:tcPr>
          <w:p w:rsidR="009B73D5" w:rsidRPr="00605E49" w:rsidRDefault="009B73D5" w:rsidP="009B73D5">
            <w:pPr>
              <w:jc w:val="center"/>
              <w:rPr>
                <w:b/>
                <w:sz w:val="20"/>
              </w:rPr>
            </w:pPr>
            <w:r w:rsidRPr="00605E49">
              <w:rPr>
                <w:b/>
                <w:sz w:val="20"/>
              </w:rPr>
              <w:t>Fiction Writing</w:t>
            </w:r>
          </w:p>
          <w:p w:rsidR="00A56109" w:rsidRPr="00605E49" w:rsidRDefault="009B73D5" w:rsidP="004E512D">
            <w:pPr>
              <w:jc w:val="center"/>
              <w:rPr>
                <w:b/>
                <w:sz w:val="20"/>
              </w:rPr>
            </w:pPr>
            <w:r w:rsidRPr="00605E49">
              <w:rPr>
                <w:b/>
                <w:sz w:val="20"/>
              </w:rPr>
              <w:t>To commit a story to memory</w:t>
            </w:r>
          </w:p>
          <w:p w:rsidR="00551FB2" w:rsidRPr="00B16D85" w:rsidRDefault="00551FB2" w:rsidP="00551FB2">
            <w:pPr>
              <w:rPr>
                <w:color w:val="FF0000"/>
                <w:sz w:val="20"/>
              </w:rPr>
            </w:pPr>
          </w:p>
          <w:p w:rsidR="00551FB2" w:rsidRDefault="00A7481A" w:rsidP="00551FB2">
            <w:pPr>
              <w:rPr>
                <w:color w:val="FF0000"/>
                <w:sz w:val="20"/>
                <w:u w:val="single"/>
              </w:rPr>
            </w:pPr>
            <w:hyperlink r:id="rId16" w:history="1">
              <w:r w:rsidR="00605E49" w:rsidRPr="00E35502">
                <w:rPr>
                  <w:rStyle w:val="Hyperlink"/>
                  <w:sz w:val="20"/>
                </w:rPr>
                <w:t>https://classroom.thenational.academy/lessons/to-commit-a-story-to-memory-c1a5e7</w:t>
              </w:r>
            </w:hyperlink>
          </w:p>
          <w:p w:rsidR="00605E49" w:rsidRPr="00140877" w:rsidRDefault="00605E49" w:rsidP="00551FB2">
            <w:pPr>
              <w:rPr>
                <w:color w:val="FF0000"/>
                <w:sz w:val="20"/>
                <w:u w:val="single"/>
              </w:rPr>
            </w:pPr>
          </w:p>
        </w:tc>
        <w:tc>
          <w:tcPr>
            <w:tcW w:w="2976" w:type="dxa"/>
            <w:tcBorders>
              <w:bottom w:val="single" w:sz="4" w:space="0" w:color="auto"/>
            </w:tcBorders>
          </w:tcPr>
          <w:p w:rsidR="009B73D5" w:rsidRPr="00605E49" w:rsidRDefault="009B73D5" w:rsidP="009B73D5">
            <w:pPr>
              <w:jc w:val="center"/>
              <w:rPr>
                <w:b/>
                <w:sz w:val="20"/>
              </w:rPr>
            </w:pPr>
            <w:r w:rsidRPr="00605E49">
              <w:rPr>
                <w:b/>
                <w:sz w:val="20"/>
              </w:rPr>
              <w:t>Fiction Writing</w:t>
            </w:r>
          </w:p>
          <w:p w:rsidR="00551FB2" w:rsidRPr="00605E49" w:rsidRDefault="00605E49" w:rsidP="00605E49">
            <w:pPr>
              <w:jc w:val="center"/>
              <w:rPr>
                <w:b/>
                <w:sz w:val="20"/>
              </w:rPr>
            </w:pPr>
            <w:r w:rsidRPr="00605E49">
              <w:rPr>
                <w:b/>
                <w:sz w:val="20"/>
              </w:rPr>
              <w:t>To understand how to identify and write questions</w:t>
            </w:r>
          </w:p>
          <w:p w:rsidR="00551FB2" w:rsidRDefault="00A7481A" w:rsidP="00764D9A">
            <w:pPr>
              <w:rPr>
                <w:color w:val="FF0000"/>
                <w:sz w:val="20"/>
                <w:u w:val="single"/>
              </w:rPr>
            </w:pPr>
            <w:hyperlink r:id="rId17" w:history="1">
              <w:r w:rsidR="00605E49" w:rsidRPr="00E35502">
                <w:rPr>
                  <w:rStyle w:val="Hyperlink"/>
                  <w:sz w:val="20"/>
                </w:rPr>
                <w:t>https://classroom.thenational.academy/lessons/to-understand-how-to-identify-and-write-questions</w:t>
              </w:r>
            </w:hyperlink>
          </w:p>
          <w:p w:rsidR="00605E49" w:rsidRPr="00140877" w:rsidRDefault="00605E49" w:rsidP="00764D9A">
            <w:pPr>
              <w:rPr>
                <w:color w:val="FF0000"/>
                <w:sz w:val="20"/>
                <w:u w:val="single"/>
              </w:rPr>
            </w:pPr>
          </w:p>
        </w:tc>
        <w:tc>
          <w:tcPr>
            <w:tcW w:w="2977" w:type="dxa"/>
            <w:tcBorders>
              <w:bottom w:val="single" w:sz="4" w:space="0" w:color="auto"/>
            </w:tcBorders>
          </w:tcPr>
          <w:p w:rsidR="009B73D5" w:rsidRPr="00605E49" w:rsidRDefault="009B73D5" w:rsidP="009B73D5">
            <w:pPr>
              <w:jc w:val="center"/>
              <w:rPr>
                <w:b/>
                <w:sz w:val="20"/>
              </w:rPr>
            </w:pPr>
            <w:r w:rsidRPr="00605E49">
              <w:rPr>
                <w:b/>
                <w:sz w:val="20"/>
              </w:rPr>
              <w:t>Fiction Writing</w:t>
            </w:r>
          </w:p>
          <w:p w:rsidR="00A56109" w:rsidRPr="00605E49" w:rsidRDefault="009B73D5" w:rsidP="009B73D5">
            <w:pPr>
              <w:rPr>
                <w:rFonts w:cs="Arial"/>
                <w:sz w:val="20"/>
              </w:rPr>
            </w:pPr>
            <w:r w:rsidRPr="00605E49">
              <w:rPr>
                <w:rFonts w:cs="Arial"/>
                <w:b/>
                <w:sz w:val="20"/>
              </w:rPr>
              <w:t>To begin to write our story</w:t>
            </w:r>
          </w:p>
          <w:p w:rsidR="009B73D5" w:rsidRPr="00B16D85" w:rsidRDefault="009B73D5" w:rsidP="00B754E9">
            <w:pPr>
              <w:rPr>
                <w:rFonts w:cs="Arial"/>
                <w:color w:val="FF0000"/>
                <w:sz w:val="20"/>
              </w:rPr>
            </w:pPr>
          </w:p>
          <w:p w:rsidR="00551FB2" w:rsidRDefault="00A7481A" w:rsidP="00B754E9">
            <w:pPr>
              <w:rPr>
                <w:color w:val="FF0000"/>
                <w:sz w:val="20"/>
                <w:u w:val="single"/>
              </w:rPr>
            </w:pPr>
            <w:hyperlink r:id="rId18" w:history="1">
              <w:r w:rsidR="00605E49" w:rsidRPr="00E35502">
                <w:rPr>
                  <w:rStyle w:val="Hyperlink"/>
                  <w:sz w:val="20"/>
                </w:rPr>
                <w:t>https://classroom.thenational.academy/lessons/to-start-to-write-our-story</w:t>
              </w:r>
            </w:hyperlink>
          </w:p>
          <w:p w:rsidR="00605E49" w:rsidRPr="00140877" w:rsidRDefault="00605E49" w:rsidP="00B754E9">
            <w:pPr>
              <w:rPr>
                <w:color w:val="FF0000"/>
                <w:sz w:val="20"/>
                <w:u w:val="single"/>
              </w:rPr>
            </w:pPr>
          </w:p>
        </w:tc>
        <w:tc>
          <w:tcPr>
            <w:tcW w:w="2717" w:type="dxa"/>
            <w:shd w:val="clear" w:color="auto" w:fill="auto"/>
          </w:tcPr>
          <w:p w:rsidR="009B73D5" w:rsidRPr="00605E49" w:rsidRDefault="009B73D5" w:rsidP="009B73D5">
            <w:pPr>
              <w:jc w:val="center"/>
              <w:rPr>
                <w:b/>
                <w:sz w:val="20"/>
              </w:rPr>
            </w:pPr>
            <w:r w:rsidRPr="00605E49">
              <w:rPr>
                <w:b/>
                <w:sz w:val="20"/>
              </w:rPr>
              <w:t>Fiction Writing</w:t>
            </w:r>
          </w:p>
          <w:p w:rsidR="00605E49" w:rsidRPr="00605E49" w:rsidRDefault="00605E49" w:rsidP="00605E49">
            <w:pPr>
              <w:jc w:val="center"/>
              <w:rPr>
                <w:b/>
                <w:sz w:val="20"/>
              </w:rPr>
            </w:pPr>
            <w:r w:rsidRPr="00605E49">
              <w:rPr>
                <w:b/>
                <w:sz w:val="20"/>
              </w:rPr>
              <w:t>To write the end of our story</w:t>
            </w:r>
          </w:p>
          <w:p w:rsidR="00605E49" w:rsidRDefault="00A7481A" w:rsidP="00605E49">
            <w:pPr>
              <w:rPr>
                <w:sz w:val="20"/>
              </w:rPr>
            </w:pPr>
            <w:hyperlink r:id="rId19" w:history="1">
              <w:r w:rsidR="00605E49" w:rsidRPr="00605E49">
                <w:rPr>
                  <w:color w:val="0000FF"/>
                  <w:sz w:val="20"/>
                  <w:u w:val="single"/>
                </w:rPr>
                <w:t>https://classroom.thenational.academy/lessons/to-write-the-end-of-our-story</w:t>
              </w:r>
            </w:hyperlink>
          </w:p>
          <w:p w:rsidR="00551FB2" w:rsidRPr="00605E49" w:rsidRDefault="00A7481A" w:rsidP="00605E49">
            <w:pPr>
              <w:rPr>
                <w:color w:val="FF0000"/>
                <w:sz w:val="20"/>
                <w:u w:val="single"/>
              </w:rPr>
            </w:pPr>
            <w:hyperlink r:id="rId20" w:history="1"/>
          </w:p>
        </w:tc>
      </w:tr>
    </w:tbl>
    <w:p w:rsidR="008F158E" w:rsidRPr="00B16D85" w:rsidRDefault="008F158E">
      <w:pPr>
        <w:rPr>
          <w:color w:val="FF000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3261"/>
        <w:gridCol w:w="2976"/>
        <w:gridCol w:w="2977"/>
        <w:gridCol w:w="2693"/>
      </w:tblGrid>
      <w:tr w:rsidR="00B16D85" w:rsidRPr="00B16D85" w:rsidTr="00983279">
        <w:trPr>
          <w:cantSplit/>
          <w:trHeight w:val="3039"/>
        </w:trPr>
        <w:tc>
          <w:tcPr>
            <w:tcW w:w="709" w:type="dxa"/>
            <w:shd w:val="clear" w:color="auto" w:fill="FFFFCC"/>
            <w:textDirection w:val="btLr"/>
          </w:tcPr>
          <w:p w:rsidR="00AE7074" w:rsidRPr="00140877" w:rsidRDefault="00AE7074" w:rsidP="00D704C0">
            <w:pPr>
              <w:ind w:left="113" w:right="113"/>
              <w:jc w:val="center"/>
              <w:rPr>
                <w:rFonts w:ascii="Arial" w:hAnsi="Arial" w:cs="Arial"/>
                <w:b/>
                <w:bCs/>
              </w:rPr>
            </w:pPr>
            <w:r w:rsidRPr="00140877">
              <w:rPr>
                <w:rFonts w:ascii="Arial" w:hAnsi="Arial" w:cs="Arial"/>
                <w:b/>
                <w:bCs/>
              </w:rPr>
              <w:lastRenderedPageBreak/>
              <w:t>Maths</w:t>
            </w:r>
          </w:p>
          <w:p w:rsidR="00AE7074" w:rsidRPr="00B16D85" w:rsidRDefault="00AE7074" w:rsidP="00E71482">
            <w:pPr>
              <w:ind w:left="113" w:right="113"/>
              <w:jc w:val="center"/>
              <w:rPr>
                <w:rFonts w:ascii="Arial" w:hAnsi="Arial" w:cs="Arial"/>
                <w:b/>
                <w:bCs/>
                <w:color w:val="FF0000"/>
              </w:rPr>
            </w:pPr>
            <w:proofErr w:type="spellStart"/>
            <w:r w:rsidRPr="00140877">
              <w:rPr>
                <w:rFonts w:ascii="Arial" w:hAnsi="Arial" w:cs="Arial"/>
                <w:b/>
                <w:bCs/>
              </w:rPr>
              <w:t>Whiterose</w:t>
            </w:r>
            <w:proofErr w:type="spellEnd"/>
          </w:p>
        </w:tc>
        <w:tc>
          <w:tcPr>
            <w:tcW w:w="2835" w:type="dxa"/>
          </w:tcPr>
          <w:p w:rsidR="00E73E73" w:rsidRPr="00140877" w:rsidRDefault="00E73E73" w:rsidP="00E73E73">
            <w:pPr>
              <w:pStyle w:val="NoSpacing"/>
              <w:rPr>
                <w:b/>
                <w:sz w:val="18"/>
                <w:szCs w:val="18"/>
                <w:lang w:eastAsia="en-GB"/>
              </w:rPr>
            </w:pPr>
            <w:r w:rsidRPr="00140877">
              <w:rPr>
                <w:b/>
                <w:sz w:val="18"/>
                <w:szCs w:val="18"/>
                <w:lang w:eastAsia="en-GB"/>
              </w:rPr>
              <w:t xml:space="preserve">Lesson 1 – </w:t>
            </w:r>
            <w:r w:rsidR="00140877" w:rsidRPr="00140877">
              <w:rPr>
                <w:b/>
                <w:sz w:val="18"/>
                <w:szCs w:val="18"/>
                <w:lang w:eastAsia="en-GB"/>
              </w:rPr>
              <w:t>Counting in 2’s</w:t>
            </w:r>
          </w:p>
          <w:p w:rsidR="00E73E73" w:rsidRPr="00140877" w:rsidRDefault="00E73E73" w:rsidP="00E73E73">
            <w:pPr>
              <w:rPr>
                <w:b/>
              </w:rPr>
            </w:pPr>
            <w:r w:rsidRPr="00140877">
              <w:rPr>
                <w:b/>
                <w:sz w:val="18"/>
                <w:szCs w:val="18"/>
              </w:rPr>
              <w:t>Watch:</w:t>
            </w:r>
            <w:r w:rsidRPr="00140877">
              <w:rPr>
                <w:b/>
              </w:rPr>
              <w:t xml:space="preserve"> </w:t>
            </w:r>
          </w:p>
          <w:p w:rsidR="00D4212F" w:rsidRPr="00140877" w:rsidRDefault="00D4212F" w:rsidP="00E73E73">
            <w:pPr>
              <w:rPr>
                <w:b/>
                <w:sz w:val="18"/>
                <w:szCs w:val="18"/>
              </w:rPr>
            </w:pPr>
            <w:r w:rsidRPr="00140877">
              <w:rPr>
                <w:b/>
                <w:sz w:val="18"/>
                <w:szCs w:val="18"/>
              </w:rPr>
              <w:t>https://vimeo.com/425797171</w:t>
            </w:r>
          </w:p>
          <w:p w:rsidR="00AE7074" w:rsidRPr="00140877" w:rsidRDefault="00D4212F" w:rsidP="00E73E73">
            <w:pPr>
              <w:jc w:val="center"/>
              <w:rPr>
                <w:rFonts w:cs="Arial"/>
                <w:sz w:val="18"/>
                <w:szCs w:val="18"/>
              </w:rPr>
            </w:pPr>
            <w:r w:rsidRPr="00140877">
              <w:rPr>
                <w:noProof/>
                <w:lang w:eastAsia="en-GB"/>
              </w:rPr>
              <w:drawing>
                <wp:inline distT="0" distB="0" distL="0" distR="0" wp14:anchorId="54EF2528" wp14:editId="75714F23">
                  <wp:extent cx="1306285" cy="989502"/>
                  <wp:effectExtent l="0" t="0" r="825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16143" cy="996970"/>
                          </a:xfrm>
                          <a:prstGeom prst="rect">
                            <a:avLst/>
                          </a:prstGeom>
                        </pic:spPr>
                      </pic:pic>
                    </a:graphicData>
                  </a:graphic>
                </wp:inline>
              </w:drawing>
            </w:r>
          </w:p>
          <w:p w:rsidR="00DE2941" w:rsidRPr="00140877" w:rsidRDefault="00DE2941" w:rsidP="00140877">
            <w:pPr>
              <w:jc w:val="center"/>
              <w:rPr>
                <w:rFonts w:cs="Arial"/>
                <w:sz w:val="16"/>
                <w:szCs w:val="16"/>
              </w:rPr>
            </w:pPr>
            <w:r w:rsidRPr="00140877">
              <w:rPr>
                <w:rFonts w:cs="Arial"/>
                <w:sz w:val="16"/>
                <w:szCs w:val="16"/>
              </w:rPr>
              <w:t xml:space="preserve">See additional sheet on </w:t>
            </w:r>
            <w:r w:rsidR="00140877" w:rsidRPr="00140877">
              <w:rPr>
                <w:rFonts w:cs="Arial"/>
                <w:sz w:val="16"/>
                <w:szCs w:val="16"/>
              </w:rPr>
              <w:t>counting in 2’s</w:t>
            </w:r>
            <w:r w:rsidR="00721FC9" w:rsidRPr="00140877">
              <w:rPr>
                <w:rFonts w:cs="Arial"/>
                <w:sz w:val="16"/>
                <w:szCs w:val="16"/>
              </w:rPr>
              <w:t xml:space="preserve"> </w:t>
            </w:r>
            <w:r w:rsidRPr="00140877">
              <w:rPr>
                <w:rFonts w:cs="Arial"/>
                <w:sz w:val="16"/>
                <w:szCs w:val="16"/>
              </w:rPr>
              <w:t>to complete*</w:t>
            </w:r>
          </w:p>
        </w:tc>
        <w:tc>
          <w:tcPr>
            <w:tcW w:w="3261" w:type="dxa"/>
          </w:tcPr>
          <w:p w:rsidR="000A233E" w:rsidRPr="00140877" w:rsidRDefault="00DE2941" w:rsidP="000A233E">
            <w:pPr>
              <w:pStyle w:val="NoSpacing"/>
            </w:pPr>
            <w:r w:rsidRPr="00140877">
              <w:rPr>
                <w:b/>
                <w:sz w:val="18"/>
                <w:szCs w:val="18"/>
                <w:lang w:eastAsia="en-GB"/>
              </w:rPr>
              <w:t>Lesson 2</w:t>
            </w:r>
            <w:r w:rsidR="00AE7074" w:rsidRPr="00140877">
              <w:rPr>
                <w:b/>
                <w:sz w:val="18"/>
                <w:szCs w:val="18"/>
                <w:lang w:eastAsia="en-GB"/>
              </w:rPr>
              <w:t xml:space="preserve"> – </w:t>
            </w:r>
            <w:r w:rsidR="00140877" w:rsidRPr="00140877">
              <w:rPr>
                <w:b/>
                <w:sz w:val="18"/>
                <w:szCs w:val="18"/>
                <w:lang w:eastAsia="en-GB"/>
              </w:rPr>
              <w:t>Count in 5’s</w:t>
            </w:r>
          </w:p>
          <w:p w:rsidR="00AE7074" w:rsidRPr="00140877" w:rsidRDefault="000A233E" w:rsidP="003D794B">
            <w:pPr>
              <w:rPr>
                <w:b/>
                <w:sz w:val="18"/>
                <w:szCs w:val="18"/>
              </w:rPr>
            </w:pPr>
            <w:r w:rsidRPr="00140877">
              <w:rPr>
                <w:b/>
                <w:sz w:val="18"/>
                <w:szCs w:val="18"/>
              </w:rPr>
              <w:t>Watch</w:t>
            </w:r>
            <w:r w:rsidR="00CF2A42" w:rsidRPr="00140877">
              <w:rPr>
                <w:b/>
                <w:sz w:val="18"/>
                <w:szCs w:val="18"/>
              </w:rPr>
              <w:t>:</w:t>
            </w:r>
          </w:p>
          <w:p w:rsidR="00D4212F" w:rsidRPr="00140877" w:rsidRDefault="00D4212F" w:rsidP="003D794B">
            <w:pPr>
              <w:rPr>
                <w:b/>
                <w:sz w:val="18"/>
                <w:szCs w:val="18"/>
              </w:rPr>
            </w:pPr>
            <w:r w:rsidRPr="00140877">
              <w:rPr>
                <w:b/>
                <w:sz w:val="18"/>
                <w:szCs w:val="18"/>
              </w:rPr>
              <w:t>https://vimeo.com/425797292</w:t>
            </w:r>
          </w:p>
          <w:p w:rsidR="00AE7074" w:rsidRPr="00140877" w:rsidRDefault="00D4212F" w:rsidP="003D794B">
            <w:pPr>
              <w:rPr>
                <w:noProof/>
                <w:lang w:eastAsia="en-GB"/>
              </w:rPr>
            </w:pPr>
            <w:r w:rsidRPr="00140877">
              <w:rPr>
                <w:noProof/>
                <w:lang w:eastAsia="en-GB"/>
              </w:rPr>
              <w:drawing>
                <wp:inline distT="0" distB="0" distL="0" distR="0" wp14:anchorId="16F5E93A" wp14:editId="7301251E">
                  <wp:extent cx="1341911" cy="96418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44792" cy="966259"/>
                          </a:xfrm>
                          <a:prstGeom prst="rect">
                            <a:avLst/>
                          </a:prstGeom>
                        </pic:spPr>
                      </pic:pic>
                    </a:graphicData>
                  </a:graphic>
                </wp:inline>
              </w:drawing>
            </w:r>
          </w:p>
          <w:p w:rsidR="00AE7074" w:rsidRPr="00140877" w:rsidRDefault="00AE7074" w:rsidP="00140877">
            <w:pPr>
              <w:rPr>
                <w:rFonts w:cs="Arial"/>
                <w:sz w:val="16"/>
                <w:szCs w:val="16"/>
              </w:rPr>
            </w:pPr>
            <w:r w:rsidRPr="00140877">
              <w:rPr>
                <w:rFonts w:cs="Arial"/>
                <w:sz w:val="16"/>
                <w:szCs w:val="16"/>
              </w:rPr>
              <w:t xml:space="preserve">See additional sheet on </w:t>
            </w:r>
            <w:r w:rsidR="00CF2A42" w:rsidRPr="00140877">
              <w:rPr>
                <w:rFonts w:cs="Arial"/>
                <w:sz w:val="16"/>
                <w:szCs w:val="16"/>
              </w:rPr>
              <w:t xml:space="preserve"> </w:t>
            </w:r>
            <w:r w:rsidR="00140877" w:rsidRPr="00140877">
              <w:rPr>
                <w:rFonts w:cs="Arial"/>
                <w:sz w:val="16"/>
                <w:szCs w:val="16"/>
              </w:rPr>
              <w:t xml:space="preserve">counting in 5’s </w:t>
            </w:r>
            <w:r w:rsidRPr="00140877">
              <w:rPr>
                <w:rFonts w:cs="Arial"/>
                <w:sz w:val="16"/>
                <w:szCs w:val="16"/>
              </w:rPr>
              <w:t>to complete*</w:t>
            </w:r>
          </w:p>
        </w:tc>
        <w:tc>
          <w:tcPr>
            <w:tcW w:w="2976" w:type="dxa"/>
          </w:tcPr>
          <w:p w:rsidR="00AE7074" w:rsidRPr="00140877" w:rsidRDefault="00DE2941" w:rsidP="003D794B">
            <w:pPr>
              <w:widowControl w:val="0"/>
              <w:rPr>
                <w:b/>
                <w:noProof/>
                <w:sz w:val="18"/>
                <w:szCs w:val="18"/>
                <w:lang w:eastAsia="en-GB"/>
              </w:rPr>
            </w:pPr>
            <w:r w:rsidRPr="00140877">
              <w:rPr>
                <w:b/>
                <w:noProof/>
                <w:sz w:val="18"/>
                <w:szCs w:val="18"/>
                <w:lang w:eastAsia="en-GB"/>
              </w:rPr>
              <w:t>Lesson 3</w:t>
            </w:r>
            <w:r w:rsidR="00AE7074" w:rsidRPr="00140877">
              <w:rPr>
                <w:b/>
                <w:noProof/>
                <w:sz w:val="18"/>
                <w:szCs w:val="18"/>
                <w:lang w:eastAsia="en-GB"/>
              </w:rPr>
              <w:t xml:space="preserve"> – </w:t>
            </w:r>
            <w:r w:rsidR="00140877" w:rsidRPr="00140877">
              <w:rPr>
                <w:b/>
                <w:noProof/>
                <w:sz w:val="18"/>
                <w:szCs w:val="18"/>
                <w:lang w:eastAsia="en-GB"/>
              </w:rPr>
              <w:t>Count in 10’s</w:t>
            </w:r>
          </w:p>
          <w:p w:rsidR="00AE7074" w:rsidRPr="00140877" w:rsidRDefault="00AE7074" w:rsidP="003D794B">
            <w:pPr>
              <w:widowControl w:val="0"/>
            </w:pPr>
            <w:r w:rsidRPr="00140877">
              <w:rPr>
                <w:b/>
                <w:noProof/>
                <w:sz w:val="18"/>
                <w:szCs w:val="18"/>
                <w:lang w:eastAsia="en-GB"/>
              </w:rPr>
              <w:t>Watch:</w:t>
            </w:r>
            <w:r w:rsidRPr="00140877">
              <w:t xml:space="preserve"> </w:t>
            </w:r>
          </w:p>
          <w:p w:rsidR="00140877" w:rsidRPr="00140877" w:rsidRDefault="00140877" w:rsidP="003D794B">
            <w:pPr>
              <w:widowControl w:val="0"/>
              <w:rPr>
                <w:b/>
                <w:sz w:val="18"/>
                <w:szCs w:val="18"/>
              </w:rPr>
            </w:pPr>
            <w:r w:rsidRPr="00140877">
              <w:rPr>
                <w:b/>
                <w:sz w:val="18"/>
                <w:szCs w:val="18"/>
              </w:rPr>
              <w:t>https://vimeo.com/425797444</w:t>
            </w:r>
          </w:p>
          <w:p w:rsidR="00DE2941" w:rsidRPr="00140877" w:rsidRDefault="00D4212F" w:rsidP="003D794B">
            <w:pPr>
              <w:widowControl w:val="0"/>
              <w:rPr>
                <w:sz w:val="18"/>
                <w:szCs w:val="18"/>
              </w:rPr>
            </w:pPr>
            <w:r w:rsidRPr="00140877">
              <w:rPr>
                <w:noProof/>
                <w:lang w:eastAsia="en-GB"/>
              </w:rPr>
              <w:drawing>
                <wp:inline distT="0" distB="0" distL="0" distR="0" wp14:anchorId="0DF9E1F1" wp14:editId="465D9FB6">
                  <wp:extent cx="1353787" cy="9939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52862" cy="993285"/>
                          </a:xfrm>
                          <a:prstGeom prst="rect">
                            <a:avLst/>
                          </a:prstGeom>
                        </pic:spPr>
                      </pic:pic>
                    </a:graphicData>
                  </a:graphic>
                </wp:inline>
              </w:drawing>
            </w:r>
          </w:p>
          <w:p w:rsidR="00AE7074" w:rsidRPr="00140877" w:rsidRDefault="00AE7074" w:rsidP="00140877">
            <w:pPr>
              <w:widowControl w:val="0"/>
              <w:rPr>
                <w:rFonts w:cs="Arial"/>
                <w:bCs/>
                <w:sz w:val="16"/>
                <w:szCs w:val="16"/>
              </w:rPr>
            </w:pPr>
            <w:r w:rsidRPr="00140877">
              <w:rPr>
                <w:rFonts w:cs="Arial"/>
                <w:sz w:val="16"/>
                <w:szCs w:val="16"/>
              </w:rPr>
              <w:t xml:space="preserve">See additional sheet </w:t>
            </w:r>
            <w:r w:rsidR="00CF2A42" w:rsidRPr="00140877">
              <w:rPr>
                <w:rFonts w:cs="Arial"/>
                <w:sz w:val="16"/>
                <w:szCs w:val="16"/>
              </w:rPr>
              <w:t xml:space="preserve">on </w:t>
            </w:r>
            <w:r w:rsidR="00140877" w:rsidRPr="00140877">
              <w:rPr>
                <w:rFonts w:cs="Arial"/>
                <w:sz w:val="16"/>
                <w:szCs w:val="16"/>
              </w:rPr>
              <w:t xml:space="preserve">counting in 10’s </w:t>
            </w:r>
            <w:r w:rsidRPr="00140877">
              <w:rPr>
                <w:rFonts w:cs="Arial"/>
                <w:sz w:val="16"/>
                <w:szCs w:val="16"/>
              </w:rPr>
              <w:t>to complete*</w:t>
            </w:r>
          </w:p>
        </w:tc>
        <w:tc>
          <w:tcPr>
            <w:tcW w:w="2977" w:type="dxa"/>
          </w:tcPr>
          <w:p w:rsidR="00AE7074" w:rsidRPr="00140877" w:rsidRDefault="00DE2941" w:rsidP="003D794B">
            <w:pPr>
              <w:widowControl w:val="0"/>
              <w:pBdr>
                <w:top w:val="nil"/>
                <w:left w:val="nil"/>
                <w:bottom w:val="nil"/>
                <w:right w:val="nil"/>
                <w:between w:val="nil"/>
              </w:pBdr>
              <w:rPr>
                <w:b/>
                <w:noProof/>
                <w:sz w:val="18"/>
                <w:szCs w:val="18"/>
                <w:lang w:eastAsia="en-GB"/>
              </w:rPr>
            </w:pPr>
            <w:r w:rsidRPr="00140877">
              <w:rPr>
                <w:b/>
                <w:noProof/>
                <w:sz w:val="18"/>
                <w:szCs w:val="18"/>
                <w:lang w:eastAsia="en-GB"/>
              </w:rPr>
              <w:t>Lesson 4</w:t>
            </w:r>
            <w:r w:rsidR="00AE7074" w:rsidRPr="00140877">
              <w:rPr>
                <w:b/>
                <w:noProof/>
                <w:sz w:val="18"/>
                <w:szCs w:val="18"/>
                <w:lang w:eastAsia="en-GB"/>
              </w:rPr>
              <w:t xml:space="preserve"> – </w:t>
            </w:r>
            <w:r w:rsidR="00140877" w:rsidRPr="00140877">
              <w:rPr>
                <w:b/>
                <w:noProof/>
                <w:sz w:val="18"/>
                <w:szCs w:val="18"/>
                <w:lang w:eastAsia="en-GB"/>
              </w:rPr>
              <w:t>Add equal groups</w:t>
            </w:r>
          </w:p>
          <w:p w:rsidR="00AE7074" w:rsidRPr="00140877" w:rsidRDefault="00AE7074" w:rsidP="003D794B">
            <w:pPr>
              <w:widowControl w:val="0"/>
              <w:pBdr>
                <w:top w:val="nil"/>
                <w:left w:val="nil"/>
                <w:bottom w:val="nil"/>
                <w:right w:val="nil"/>
                <w:between w:val="nil"/>
              </w:pBdr>
              <w:rPr>
                <w:b/>
                <w:noProof/>
                <w:sz w:val="18"/>
                <w:szCs w:val="18"/>
                <w:lang w:eastAsia="en-GB"/>
              </w:rPr>
            </w:pPr>
            <w:r w:rsidRPr="00140877">
              <w:rPr>
                <w:b/>
                <w:noProof/>
                <w:sz w:val="18"/>
                <w:szCs w:val="18"/>
                <w:lang w:eastAsia="en-GB"/>
              </w:rPr>
              <w:t>Watch:</w:t>
            </w:r>
          </w:p>
          <w:p w:rsidR="00140877" w:rsidRPr="00140877" w:rsidRDefault="00140877" w:rsidP="003D794B">
            <w:pPr>
              <w:widowControl w:val="0"/>
              <w:pBdr>
                <w:top w:val="nil"/>
                <w:left w:val="nil"/>
                <w:bottom w:val="nil"/>
                <w:right w:val="nil"/>
                <w:between w:val="nil"/>
              </w:pBdr>
              <w:rPr>
                <w:b/>
                <w:noProof/>
                <w:sz w:val="18"/>
                <w:szCs w:val="18"/>
                <w:lang w:eastAsia="en-GB"/>
              </w:rPr>
            </w:pPr>
            <w:r w:rsidRPr="00140877">
              <w:rPr>
                <w:b/>
                <w:noProof/>
                <w:sz w:val="18"/>
                <w:szCs w:val="18"/>
                <w:lang w:eastAsia="en-GB"/>
              </w:rPr>
              <w:t>https://vimeo.com/425797578</w:t>
            </w:r>
          </w:p>
          <w:p w:rsidR="00AE7074" w:rsidRPr="00140877" w:rsidRDefault="00D4212F" w:rsidP="003D794B">
            <w:pPr>
              <w:widowControl w:val="0"/>
              <w:pBdr>
                <w:top w:val="nil"/>
                <w:left w:val="nil"/>
                <w:bottom w:val="nil"/>
                <w:right w:val="nil"/>
                <w:between w:val="nil"/>
              </w:pBdr>
              <w:rPr>
                <w:noProof/>
                <w:sz w:val="18"/>
                <w:szCs w:val="18"/>
                <w:lang w:eastAsia="en-GB"/>
              </w:rPr>
            </w:pPr>
            <w:r w:rsidRPr="00140877">
              <w:rPr>
                <w:noProof/>
                <w:lang w:eastAsia="en-GB"/>
              </w:rPr>
              <w:drawing>
                <wp:inline distT="0" distB="0" distL="0" distR="0" wp14:anchorId="10C4D5B2" wp14:editId="6A46D990">
                  <wp:extent cx="1282535" cy="9389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84712" cy="940532"/>
                          </a:xfrm>
                          <a:prstGeom prst="rect">
                            <a:avLst/>
                          </a:prstGeom>
                        </pic:spPr>
                      </pic:pic>
                    </a:graphicData>
                  </a:graphic>
                </wp:inline>
              </w:drawing>
            </w:r>
          </w:p>
          <w:p w:rsidR="00AE7074" w:rsidRPr="00140877" w:rsidRDefault="00AE7074" w:rsidP="00140877">
            <w:pPr>
              <w:widowControl w:val="0"/>
              <w:pBdr>
                <w:top w:val="nil"/>
                <w:left w:val="nil"/>
                <w:bottom w:val="nil"/>
                <w:right w:val="nil"/>
                <w:between w:val="nil"/>
              </w:pBdr>
              <w:rPr>
                <w:sz w:val="16"/>
                <w:szCs w:val="16"/>
              </w:rPr>
            </w:pPr>
            <w:r w:rsidRPr="00140877">
              <w:rPr>
                <w:rFonts w:cs="Arial"/>
                <w:sz w:val="16"/>
                <w:szCs w:val="16"/>
              </w:rPr>
              <w:t xml:space="preserve">See additional sheet on </w:t>
            </w:r>
            <w:r w:rsidR="00140877" w:rsidRPr="00140877">
              <w:rPr>
                <w:rFonts w:cs="Arial"/>
                <w:sz w:val="16"/>
                <w:szCs w:val="16"/>
              </w:rPr>
              <w:t xml:space="preserve">adding  equal groups to </w:t>
            </w:r>
            <w:r w:rsidRPr="00140877">
              <w:rPr>
                <w:rFonts w:cs="Arial"/>
                <w:sz w:val="16"/>
                <w:szCs w:val="16"/>
              </w:rPr>
              <w:t>complete*</w:t>
            </w:r>
          </w:p>
        </w:tc>
        <w:tc>
          <w:tcPr>
            <w:tcW w:w="2693" w:type="dxa"/>
            <w:shd w:val="clear" w:color="auto" w:fill="auto"/>
          </w:tcPr>
          <w:p w:rsidR="002F4F88" w:rsidRPr="007C4E21" w:rsidRDefault="007C4E21" w:rsidP="002D2452">
            <w:pPr>
              <w:pStyle w:val="ListParagraph"/>
              <w:spacing w:after="0" w:line="240" w:lineRule="auto"/>
              <w:ind w:left="0"/>
              <w:jc w:val="center"/>
              <w:rPr>
                <w:rFonts w:ascii="Comic Sans MS" w:hAnsi="Comic Sans MS"/>
                <w:b/>
                <w:noProof/>
                <w:sz w:val="18"/>
                <w:szCs w:val="18"/>
                <w:lang w:eastAsia="en-GB"/>
              </w:rPr>
            </w:pPr>
            <w:r w:rsidRPr="007C4E21">
              <w:rPr>
                <w:rFonts w:ascii="Comic Sans MS" w:hAnsi="Comic Sans MS"/>
                <w:b/>
                <w:noProof/>
                <w:sz w:val="18"/>
                <w:szCs w:val="18"/>
                <w:lang w:eastAsia="en-GB"/>
              </w:rPr>
              <w:t>More or Less</w:t>
            </w:r>
          </w:p>
          <w:p w:rsidR="002D2452" w:rsidRPr="007C4E21" w:rsidRDefault="002F4F88" w:rsidP="007C4E21">
            <w:pPr>
              <w:pStyle w:val="ListParagraph"/>
              <w:spacing w:after="0" w:line="240" w:lineRule="auto"/>
              <w:ind w:left="0"/>
              <w:jc w:val="center"/>
              <w:rPr>
                <w:rFonts w:ascii="Comic Sans MS" w:hAnsi="Comic Sans MS"/>
                <w:b/>
                <w:noProof/>
                <w:sz w:val="16"/>
                <w:szCs w:val="16"/>
                <w:lang w:eastAsia="en-GB"/>
              </w:rPr>
            </w:pPr>
            <w:r w:rsidRPr="007C4E21">
              <w:rPr>
                <w:rFonts w:ascii="Comic Sans MS" w:hAnsi="Comic Sans MS"/>
                <w:b/>
                <w:noProof/>
                <w:sz w:val="16"/>
                <w:szCs w:val="16"/>
                <w:lang w:eastAsia="en-GB"/>
              </w:rPr>
              <w:t>H</w:t>
            </w:r>
            <w:r w:rsidR="007C4E21" w:rsidRPr="007C4E21">
              <w:rPr>
                <w:rFonts w:ascii="Comic Sans MS" w:hAnsi="Comic Sans MS"/>
                <w:b/>
                <w:noProof/>
                <w:sz w:val="16"/>
                <w:szCs w:val="16"/>
                <w:lang w:eastAsia="en-GB"/>
              </w:rPr>
              <w:t>is game help you to recognise number that are more or less than a given number.</w:t>
            </w:r>
          </w:p>
          <w:p w:rsidR="00AE7074" w:rsidRDefault="00A7481A" w:rsidP="007C4E21">
            <w:pPr>
              <w:pStyle w:val="ListParagraph"/>
              <w:spacing w:after="0" w:line="240" w:lineRule="auto"/>
              <w:ind w:left="0"/>
              <w:jc w:val="center"/>
              <w:rPr>
                <w:rFonts w:ascii="Comic Sans MS" w:eastAsia="Times New Roman" w:hAnsi="Comic Sans MS"/>
                <w:sz w:val="18"/>
                <w:szCs w:val="18"/>
              </w:rPr>
            </w:pPr>
            <w:hyperlink r:id="rId25" w:history="1">
              <w:r w:rsidR="007C4E21" w:rsidRPr="007C4E21">
                <w:rPr>
                  <w:rFonts w:ascii="Comic Sans MS" w:eastAsia="Times New Roman" w:hAnsi="Comic Sans MS"/>
                  <w:color w:val="0000FF"/>
                  <w:sz w:val="18"/>
                  <w:szCs w:val="18"/>
                  <w:u w:val="single"/>
                </w:rPr>
                <w:t>https://www.topmarks.co.uk/learning-to-count/chopper-squad</w:t>
              </w:r>
            </w:hyperlink>
          </w:p>
          <w:p w:rsidR="007C4E21" w:rsidRPr="007C4E21" w:rsidRDefault="007C4E21" w:rsidP="007C4E21">
            <w:pPr>
              <w:pStyle w:val="ListParagraph"/>
              <w:spacing w:after="0" w:line="240" w:lineRule="auto"/>
              <w:ind w:left="0"/>
              <w:jc w:val="center"/>
              <w:rPr>
                <w:noProof/>
                <w:color w:val="FF0000"/>
                <w:sz w:val="18"/>
                <w:szCs w:val="18"/>
                <w:lang w:eastAsia="en-GB"/>
              </w:rPr>
            </w:pPr>
            <w:r>
              <w:rPr>
                <w:noProof/>
                <w:lang w:eastAsia="en-GB"/>
              </w:rPr>
              <w:drawing>
                <wp:inline distT="0" distB="0" distL="0" distR="0" wp14:anchorId="0CD7B672" wp14:editId="30CC262D">
                  <wp:extent cx="1315483"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25814" cy="844783"/>
                          </a:xfrm>
                          <a:prstGeom prst="rect">
                            <a:avLst/>
                          </a:prstGeom>
                        </pic:spPr>
                      </pic:pic>
                    </a:graphicData>
                  </a:graphic>
                </wp:inline>
              </w:drawing>
            </w:r>
          </w:p>
        </w:tc>
      </w:tr>
      <w:tr w:rsidR="000A233E" w:rsidRPr="000A233E" w:rsidTr="00983279">
        <w:trPr>
          <w:cantSplit/>
          <w:trHeight w:val="511"/>
        </w:trPr>
        <w:tc>
          <w:tcPr>
            <w:tcW w:w="709" w:type="dxa"/>
            <w:shd w:val="clear" w:color="auto" w:fill="FFFFCC"/>
            <w:textDirection w:val="btLr"/>
          </w:tcPr>
          <w:p w:rsidR="00AE7074" w:rsidRPr="007C15FD" w:rsidRDefault="00AE7074" w:rsidP="00BD0EB8">
            <w:pPr>
              <w:ind w:left="113" w:right="113"/>
              <w:rPr>
                <w:rFonts w:ascii="Arial" w:hAnsi="Arial" w:cs="Arial"/>
                <w:b/>
                <w:bCs/>
              </w:rPr>
            </w:pPr>
          </w:p>
        </w:tc>
        <w:tc>
          <w:tcPr>
            <w:tcW w:w="2835" w:type="dxa"/>
          </w:tcPr>
          <w:p w:rsidR="00AE7074" w:rsidRPr="007C15FD" w:rsidRDefault="00AE7074" w:rsidP="0083123B">
            <w:pPr>
              <w:rPr>
                <w:b/>
                <w:sz w:val="32"/>
                <w:szCs w:val="32"/>
              </w:rPr>
            </w:pPr>
            <w:r w:rsidRPr="007C15FD">
              <w:rPr>
                <w:b/>
                <w:sz w:val="20"/>
              </w:rPr>
              <w:t>Please pr</w:t>
            </w:r>
            <w:r w:rsidR="00456905" w:rsidRPr="007C15FD">
              <w:rPr>
                <w:b/>
                <w:sz w:val="20"/>
              </w:rPr>
              <w:t>actise number bonds to</w:t>
            </w:r>
            <w:r w:rsidR="009D5D01">
              <w:rPr>
                <w:b/>
                <w:sz w:val="20"/>
              </w:rPr>
              <w:t xml:space="preserve"> 20.</w:t>
            </w:r>
          </w:p>
        </w:tc>
        <w:tc>
          <w:tcPr>
            <w:tcW w:w="3261" w:type="dxa"/>
          </w:tcPr>
          <w:p w:rsidR="00AE7074" w:rsidRPr="007C15FD" w:rsidRDefault="00AE7074" w:rsidP="00D0652F">
            <w:pPr>
              <w:widowControl w:val="0"/>
              <w:rPr>
                <w:b/>
                <w:noProof/>
                <w:sz w:val="20"/>
                <w:lang w:eastAsia="en-GB"/>
              </w:rPr>
            </w:pPr>
            <w:r w:rsidRPr="007C15FD">
              <w:rPr>
                <w:b/>
                <w:noProof/>
                <w:sz w:val="20"/>
                <w:lang w:eastAsia="en-GB"/>
              </w:rPr>
              <w:t>Please practise writing your number names to thirty.</w:t>
            </w:r>
          </w:p>
        </w:tc>
        <w:tc>
          <w:tcPr>
            <w:tcW w:w="2976" w:type="dxa"/>
          </w:tcPr>
          <w:p w:rsidR="00AE7074" w:rsidRPr="007C15FD" w:rsidRDefault="00AE7074" w:rsidP="00D0652F">
            <w:pPr>
              <w:widowControl w:val="0"/>
              <w:rPr>
                <w:b/>
                <w:noProof/>
                <w:sz w:val="20"/>
                <w:lang w:eastAsia="en-GB"/>
              </w:rPr>
            </w:pPr>
            <w:r w:rsidRPr="007C15FD">
              <w:rPr>
                <w:b/>
                <w:noProof/>
                <w:sz w:val="20"/>
                <w:lang w:eastAsia="en-GB"/>
              </w:rPr>
              <w:t>Please practise counting in 5’s up to 50.</w:t>
            </w:r>
          </w:p>
        </w:tc>
        <w:tc>
          <w:tcPr>
            <w:tcW w:w="2977" w:type="dxa"/>
          </w:tcPr>
          <w:p w:rsidR="00AE7074" w:rsidRPr="007C15FD" w:rsidRDefault="00AE7074" w:rsidP="00D0652F">
            <w:pPr>
              <w:widowControl w:val="0"/>
              <w:rPr>
                <w:b/>
                <w:noProof/>
                <w:sz w:val="20"/>
                <w:lang w:eastAsia="en-GB"/>
              </w:rPr>
            </w:pPr>
            <w:r w:rsidRPr="007C15FD">
              <w:rPr>
                <w:b/>
                <w:noProof/>
                <w:sz w:val="20"/>
                <w:lang w:eastAsia="en-GB"/>
              </w:rPr>
              <w:t>Can you name some 3D shapes around your house?</w:t>
            </w:r>
          </w:p>
        </w:tc>
        <w:tc>
          <w:tcPr>
            <w:tcW w:w="2693" w:type="dxa"/>
            <w:shd w:val="clear" w:color="auto" w:fill="auto"/>
          </w:tcPr>
          <w:p w:rsidR="00AE7074" w:rsidRPr="007C15FD" w:rsidRDefault="00AE7074" w:rsidP="00D0652F">
            <w:pPr>
              <w:jc w:val="center"/>
              <w:rPr>
                <w:rFonts w:cs="Arial"/>
                <w:sz w:val="20"/>
              </w:rPr>
            </w:pPr>
            <w:r w:rsidRPr="007C15FD">
              <w:rPr>
                <w:b/>
                <w:noProof/>
                <w:sz w:val="20"/>
                <w:lang w:eastAsia="en-GB"/>
              </w:rPr>
              <w:t>Please practise counting in 10’s up to 100.</w:t>
            </w:r>
          </w:p>
        </w:tc>
      </w:tr>
      <w:tr w:rsidR="000A233E" w:rsidRPr="000A233E" w:rsidTr="00F94A45">
        <w:trPr>
          <w:cantSplit/>
          <w:trHeight w:val="5758"/>
        </w:trPr>
        <w:tc>
          <w:tcPr>
            <w:tcW w:w="709" w:type="dxa"/>
            <w:tcBorders>
              <w:bottom w:val="single" w:sz="4" w:space="0" w:color="auto"/>
            </w:tcBorders>
            <w:shd w:val="clear" w:color="auto" w:fill="FFFFCC"/>
            <w:textDirection w:val="btLr"/>
          </w:tcPr>
          <w:p w:rsidR="00AE7074" w:rsidRPr="007C15FD" w:rsidRDefault="00AE7074" w:rsidP="00D704C0">
            <w:pPr>
              <w:ind w:left="113" w:right="113"/>
              <w:jc w:val="center"/>
              <w:rPr>
                <w:rFonts w:ascii="Arial" w:hAnsi="Arial" w:cs="Arial"/>
                <w:b/>
                <w:bCs/>
              </w:rPr>
            </w:pPr>
            <w:r w:rsidRPr="007C15FD">
              <w:rPr>
                <w:rFonts w:ascii="Arial" w:hAnsi="Arial" w:cs="Arial"/>
                <w:b/>
                <w:bCs/>
              </w:rPr>
              <w:t xml:space="preserve">Come and See </w:t>
            </w:r>
          </w:p>
          <w:p w:rsidR="00AE7074" w:rsidRPr="007C15FD" w:rsidRDefault="00B16D85" w:rsidP="00D704C0">
            <w:pPr>
              <w:ind w:left="113" w:right="113"/>
              <w:jc w:val="center"/>
              <w:rPr>
                <w:rFonts w:ascii="Arial" w:hAnsi="Arial" w:cs="Arial"/>
                <w:b/>
                <w:bCs/>
              </w:rPr>
            </w:pPr>
            <w:r>
              <w:rPr>
                <w:rFonts w:ascii="Arial" w:hAnsi="Arial" w:cs="Arial"/>
                <w:b/>
                <w:bCs/>
              </w:rPr>
              <w:t>Universal Church - Neighbours</w:t>
            </w:r>
          </w:p>
        </w:tc>
        <w:tc>
          <w:tcPr>
            <w:tcW w:w="2835" w:type="dxa"/>
            <w:tcBorders>
              <w:bottom w:val="single" w:sz="4" w:space="0" w:color="auto"/>
            </w:tcBorders>
          </w:tcPr>
          <w:p w:rsidR="00E36B7E" w:rsidRPr="00B16D85" w:rsidRDefault="003317A3" w:rsidP="00983279">
            <w:pPr>
              <w:jc w:val="center"/>
              <w:rPr>
                <w:b/>
                <w:sz w:val="18"/>
                <w:szCs w:val="18"/>
              </w:rPr>
            </w:pPr>
            <w:r>
              <w:rPr>
                <w:b/>
                <w:sz w:val="18"/>
                <w:szCs w:val="18"/>
              </w:rPr>
              <w:t>Explore: Neighbours all a</w:t>
            </w:r>
            <w:r w:rsidR="00B16D85" w:rsidRPr="00B16D85">
              <w:rPr>
                <w:b/>
                <w:sz w:val="18"/>
                <w:szCs w:val="18"/>
              </w:rPr>
              <w:t>round</w:t>
            </w:r>
          </w:p>
          <w:p w:rsidR="00355B40" w:rsidRDefault="00355B40" w:rsidP="00355B40">
            <w:pPr>
              <w:jc w:val="center"/>
              <w:rPr>
                <w:sz w:val="16"/>
                <w:szCs w:val="16"/>
              </w:rPr>
            </w:pPr>
            <w:r>
              <w:rPr>
                <w:sz w:val="16"/>
                <w:szCs w:val="16"/>
              </w:rPr>
              <w:t>What do you think a neighbour is?</w:t>
            </w:r>
          </w:p>
          <w:p w:rsidR="00E36B7E" w:rsidRPr="00362207" w:rsidRDefault="00355B40" w:rsidP="00355B40">
            <w:pPr>
              <w:jc w:val="center"/>
              <w:rPr>
                <w:sz w:val="16"/>
                <w:szCs w:val="16"/>
              </w:rPr>
            </w:pPr>
            <w:r>
              <w:rPr>
                <w:sz w:val="16"/>
                <w:szCs w:val="16"/>
              </w:rPr>
              <w:t xml:space="preserve">Talk about your </w:t>
            </w:r>
            <w:r w:rsidR="00A650CD" w:rsidRPr="00362207">
              <w:rPr>
                <w:sz w:val="16"/>
                <w:szCs w:val="16"/>
              </w:rPr>
              <w:t xml:space="preserve">friends in school </w:t>
            </w:r>
            <w:r>
              <w:rPr>
                <w:sz w:val="16"/>
                <w:szCs w:val="16"/>
              </w:rPr>
              <w:t xml:space="preserve">and the people who live in </w:t>
            </w:r>
            <w:proofErr w:type="gramStart"/>
            <w:r>
              <w:rPr>
                <w:sz w:val="16"/>
                <w:szCs w:val="16"/>
              </w:rPr>
              <w:t xml:space="preserve">your </w:t>
            </w:r>
            <w:r w:rsidR="00A650CD" w:rsidRPr="00362207">
              <w:rPr>
                <w:sz w:val="16"/>
                <w:szCs w:val="16"/>
              </w:rPr>
              <w:t xml:space="preserve"> neighbourhood</w:t>
            </w:r>
            <w:proofErr w:type="gramEnd"/>
            <w:r w:rsidR="00A650CD" w:rsidRPr="00362207">
              <w:rPr>
                <w:sz w:val="16"/>
                <w:szCs w:val="16"/>
              </w:rPr>
              <w:t>.  Talk about the differences and similarities.</w:t>
            </w:r>
          </w:p>
          <w:p w:rsidR="00A650CD" w:rsidRPr="00AA291D" w:rsidRDefault="00362207" w:rsidP="00AA291D">
            <w:pPr>
              <w:jc w:val="center"/>
              <w:rPr>
                <w:sz w:val="18"/>
                <w:szCs w:val="18"/>
              </w:rPr>
            </w:pPr>
            <w:r w:rsidRPr="00362207">
              <w:rPr>
                <w:sz w:val="16"/>
                <w:szCs w:val="16"/>
              </w:rPr>
              <w:t>Everyone who lives i</w:t>
            </w:r>
            <w:r w:rsidR="00355B40">
              <w:rPr>
                <w:sz w:val="16"/>
                <w:szCs w:val="16"/>
              </w:rPr>
              <w:t>n God’s wonderful world is your</w:t>
            </w:r>
            <w:r w:rsidRPr="00362207">
              <w:rPr>
                <w:sz w:val="16"/>
                <w:szCs w:val="16"/>
              </w:rPr>
              <w:t xml:space="preserve"> neighbour.  CAFOD is an international organization that helps to make life easier for our global neighbours who are not as well off as we are.  They try to make the world a fairer, more just place</w:t>
            </w:r>
            <w:r w:rsidRPr="00362207">
              <w:rPr>
                <w:sz w:val="18"/>
                <w:szCs w:val="18"/>
              </w:rPr>
              <w:t xml:space="preserve">.  </w:t>
            </w:r>
          </w:p>
          <w:p w:rsidR="00E36B7E" w:rsidRPr="00B16D85" w:rsidRDefault="00362207" w:rsidP="00AA291D">
            <w:pPr>
              <w:jc w:val="center"/>
              <w:rPr>
                <w:color w:val="FF0000"/>
                <w:sz w:val="18"/>
                <w:szCs w:val="18"/>
              </w:rPr>
            </w:pPr>
            <w:r>
              <w:rPr>
                <w:sz w:val="18"/>
                <w:szCs w:val="18"/>
              </w:rPr>
              <w:t>Read</w:t>
            </w:r>
            <w:r w:rsidR="00A650CD" w:rsidRPr="00362207">
              <w:rPr>
                <w:sz w:val="18"/>
                <w:szCs w:val="18"/>
              </w:rPr>
              <w:t xml:space="preserve"> Marie-</w:t>
            </w:r>
            <w:proofErr w:type="spellStart"/>
            <w:r w:rsidR="00A650CD" w:rsidRPr="00362207">
              <w:rPr>
                <w:sz w:val="18"/>
                <w:szCs w:val="18"/>
              </w:rPr>
              <w:t>Dorianne’s</w:t>
            </w:r>
            <w:proofErr w:type="spellEnd"/>
            <w:r w:rsidR="00A650CD" w:rsidRPr="00362207">
              <w:rPr>
                <w:sz w:val="18"/>
                <w:szCs w:val="18"/>
              </w:rPr>
              <w:t xml:space="preserve"> story</w:t>
            </w:r>
            <w:r w:rsidR="00355B40">
              <w:rPr>
                <w:sz w:val="18"/>
                <w:szCs w:val="18"/>
              </w:rPr>
              <w:t>*</w:t>
            </w:r>
          </w:p>
          <w:p w:rsidR="00E36B7E" w:rsidRPr="00B16D85" w:rsidRDefault="00362207" w:rsidP="00D347F5">
            <w:pPr>
              <w:jc w:val="center"/>
              <w:rPr>
                <w:color w:val="FF0000"/>
                <w:sz w:val="18"/>
                <w:szCs w:val="18"/>
              </w:rPr>
            </w:pPr>
            <w:r>
              <w:rPr>
                <w:noProof/>
                <w:lang w:eastAsia="en-GB"/>
              </w:rPr>
              <w:drawing>
                <wp:inline distT="0" distB="0" distL="0" distR="0" wp14:anchorId="444D4368" wp14:editId="631FBB61">
                  <wp:extent cx="1460665" cy="111029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61630" cy="1111029"/>
                          </a:xfrm>
                          <a:prstGeom prst="rect">
                            <a:avLst/>
                          </a:prstGeom>
                        </pic:spPr>
                      </pic:pic>
                    </a:graphicData>
                  </a:graphic>
                </wp:inline>
              </w:drawing>
            </w:r>
          </w:p>
        </w:tc>
        <w:tc>
          <w:tcPr>
            <w:tcW w:w="3261" w:type="dxa"/>
            <w:tcBorders>
              <w:bottom w:val="single" w:sz="4" w:space="0" w:color="auto"/>
            </w:tcBorders>
          </w:tcPr>
          <w:p w:rsidR="003317A3" w:rsidRDefault="003317A3" w:rsidP="003317A3">
            <w:pPr>
              <w:jc w:val="center"/>
              <w:rPr>
                <w:b/>
                <w:sz w:val="18"/>
                <w:szCs w:val="18"/>
              </w:rPr>
            </w:pPr>
            <w:r w:rsidRPr="00B16D85">
              <w:rPr>
                <w:b/>
                <w:sz w:val="18"/>
                <w:szCs w:val="18"/>
              </w:rPr>
              <w:t>Explore: Neighbours all around</w:t>
            </w:r>
          </w:p>
          <w:p w:rsidR="00355B40" w:rsidRDefault="00355B40" w:rsidP="003317A3">
            <w:pPr>
              <w:jc w:val="center"/>
              <w:rPr>
                <w:b/>
                <w:sz w:val="18"/>
                <w:szCs w:val="18"/>
              </w:rPr>
            </w:pPr>
          </w:p>
          <w:p w:rsidR="00355B40" w:rsidRDefault="00355B40" w:rsidP="003317A3">
            <w:pPr>
              <w:jc w:val="center"/>
              <w:rPr>
                <w:b/>
                <w:sz w:val="18"/>
                <w:szCs w:val="18"/>
              </w:rPr>
            </w:pPr>
            <w:r>
              <w:rPr>
                <w:b/>
                <w:sz w:val="18"/>
                <w:szCs w:val="18"/>
              </w:rPr>
              <w:t>Recap the PowerPoint from the previous day about Mari-</w:t>
            </w:r>
            <w:proofErr w:type="spellStart"/>
            <w:r>
              <w:rPr>
                <w:b/>
                <w:sz w:val="18"/>
                <w:szCs w:val="18"/>
              </w:rPr>
              <w:t>Doriane’s</w:t>
            </w:r>
            <w:proofErr w:type="spellEnd"/>
            <w:r>
              <w:rPr>
                <w:b/>
                <w:sz w:val="18"/>
                <w:szCs w:val="18"/>
              </w:rPr>
              <w:t xml:space="preserve"> Story*</w:t>
            </w:r>
          </w:p>
          <w:p w:rsidR="00355B40" w:rsidRPr="00B16D85" w:rsidRDefault="00355B40" w:rsidP="003317A3">
            <w:pPr>
              <w:jc w:val="center"/>
              <w:rPr>
                <w:b/>
                <w:sz w:val="18"/>
                <w:szCs w:val="18"/>
              </w:rPr>
            </w:pPr>
          </w:p>
          <w:p w:rsidR="00A650CD" w:rsidRPr="00362207" w:rsidRDefault="00A650CD" w:rsidP="00AA291D">
            <w:pPr>
              <w:jc w:val="center"/>
              <w:rPr>
                <w:rFonts w:cs="Arial"/>
                <w:color w:val="FF0000"/>
                <w:sz w:val="18"/>
                <w:szCs w:val="18"/>
              </w:rPr>
            </w:pPr>
            <w:r w:rsidRPr="00362207">
              <w:rPr>
                <w:rFonts w:cs="Arial"/>
                <w:color w:val="FF0000"/>
                <w:sz w:val="18"/>
                <w:szCs w:val="18"/>
              </w:rPr>
              <w:t>Answer key questions:</w:t>
            </w:r>
          </w:p>
          <w:p w:rsidR="00A650CD" w:rsidRPr="00A650CD" w:rsidRDefault="00A650CD" w:rsidP="00A650CD">
            <w:pPr>
              <w:rPr>
                <w:rFonts w:cs="Arial"/>
                <w:sz w:val="18"/>
                <w:szCs w:val="18"/>
              </w:rPr>
            </w:pPr>
            <w:r w:rsidRPr="00A650CD">
              <w:rPr>
                <w:rFonts w:cs="Arial"/>
                <w:sz w:val="18"/>
                <w:szCs w:val="18"/>
              </w:rPr>
              <w:t>Q Where does Marie-</w:t>
            </w:r>
            <w:proofErr w:type="spellStart"/>
            <w:r w:rsidRPr="00A650CD">
              <w:rPr>
                <w:rFonts w:cs="Arial"/>
                <w:sz w:val="18"/>
                <w:szCs w:val="18"/>
              </w:rPr>
              <w:t>Dorianne</w:t>
            </w:r>
            <w:proofErr w:type="spellEnd"/>
            <w:r w:rsidRPr="00A650CD">
              <w:rPr>
                <w:rFonts w:cs="Arial"/>
                <w:sz w:val="18"/>
                <w:szCs w:val="18"/>
              </w:rPr>
              <w:t xml:space="preserve"> live? </w:t>
            </w:r>
          </w:p>
          <w:p w:rsidR="00A650CD" w:rsidRPr="00A650CD" w:rsidRDefault="00A650CD" w:rsidP="00A650CD">
            <w:pPr>
              <w:rPr>
                <w:rFonts w:cs="Arial"/>
                <w:sz w:val="18"/>
                <w:szCs w:val="18"/>
              </w:rPr>
            </w:pPr>
            <w:r w:rsidRPr="00A650CD">
              <w:rPr>
                <w:rFonts w:cs="Arial"/>
                <w:sz w:val="18"/>
                <w:szCs w:val="18"/>
              </w:rPr>
              <w:t>Q How old is she?</w:t>
            </w:r>
          </w:p>
          <w:p w:rsidR="00A650CD" w:rsidRPr="00A650CD" w:rsidRDefault="00A650CD" w:rsidP="00A650CD">
            <w:pPr>
              <w:rPr>
                <w:rFonts w:cs="Arial"/>
                <w:sz w:val="18"/>
                <w:szCs w:val="18"/>
              </w:rPr>
            </w:pPr>
            <w:r w:rsidRPr="00A650CD">
              <w:rPr>
                <w:rFonts w:cs="Arial"/>
                <w:sz w:val="18"/>
                <w:szCs w:val="18"/>
              </w:rPr>
              <w:t>Q How is Marie-</w:t>
            </w:r>
            <w:proofErr w:type="spellStart"/>
            <w:r w:rsidRPr="00A650CD">
              <w:rPr>
                <w:rFonts w:cs="Arial"/>
                <w:sz w:val="18"/>
                <w:szCs w:val="18"/>
              </w:rPr>
              <w:t>Dorianne</w:t>
            </w:r>
            <w:proofErr w:type="spellEnd"/>
            <w:r w:rsidRPr="00A650CD">
              <w:rPr>
                <w:rFonts w:cs="Arial"/>
                <w:sz w:val="18"/>
                <w:szCs w:val="18"/>
              </w:rPr>
              <w:t xml:space="preserve"> like you?</w:t>
            </w:r>
          </w:p>
          <w:p w:rsidR="00A650CD" w:rsidRPr="00A650CD" w:rsidRDefault="00A650CD" w:rsidP="00A650CD">
            <w:pPr>
              <w:rPr>
                <w:rFonts w:cs="Arial"/>
                <w:sz w:val="18"/>
                <w:szCs w:val="18"/>
              </w:rPr>
            </w:pPr>
            <w:r w:rsidRPr="00A650CD">
              <w:rPr>
                <w:rFonts w:cs="Arial"/>
                <w:sz w:val="18"/>
                <w:szCs w:val="18"/>
              </w:rPr>
              <w:t>Q Marie-</w:t>
            </w:r>
            <w:proofErr w:type="spellStart"/>
            <w:r w:rsidRPr="00A650CD">
              <w:rPr>
                <w:rFonts w:cs="Arial"/>
                <w:sz w:val="18"/>
                <w:szCs w:val="18"/>
              </w:rPr>
              <w:t>Dorianne</w:t>
            </w:r>
            <w:proofErr w:type="spellEnd"/>
            <w:r w:rsidRPr="00A650CD">
              <w:rPr>
                <w:rFonts w:cs="Arial"/>
                <w:sz w:val="18"/>
                <w:szCs w:val="18"/>
              </w:rPr>
              <w:t xml:space="preserve"> is not your next-door neighbour; she isn’t a neighbour in your class; she isn’t a neighbour in your school. Why do you think Marie-</w:t>
            </w:r>
            <w:proofErr w:type="spellStart"/>
            <w:r w:rsidRPr="00A650CD">
              <w:rPr>
                <w:rFonts w:cs="Arial"/>
                <w:sz w:val="18"/>
                <w:szCs w:val="18"/>
              </w:rPr>
              <w:t>Dorianne</w:t>
            </w:r>
            <w:proofErr w:type="spellEnd"/>
            <w:r w:rsidRPr="00A650CD">
              <w:rPr>
                <w:rFonts w:cs="Arial"/>
                <w:sz w:val="18"/>
                <w:szCs w:val="18"/>
              </w:rPr>
              <w:t xml:space="preserve"> is your neighbour?</w:t>
            </w:r>
          </w:p>
          <w:p w:rsidR="00A650CD" w:rsidRPr="00A650CD" w:rsidRDefault="00A650CD" w:rsidP="00A650CD">
            <w:pPr>
              <w:rPr>
                <w:rFonts w:cs="Arial"/>
                <w:sz w:val="18"/>
                <w:szCs w:val="18"/>
              </w:rPr>
            </w:pPr>
            <w:r w:rsidRPr="00A650CD">
              <w:rPr>
                <w:rFonts w:cs="Arial"/>
                <w:sz w:val="18"/>
                <w:szCs w:val="18"/>
              </w:rPr>
              <w:t xml:space="preserve">Q CAFOD helps our neighbours around the world, particularly those who are poor. </w:t>
            </w:r>
          </w:p>
          <w:p w:rsidR="00A650CD" w:rsidRPr="00B16D85" w:rsidRDefault="00A650CD" w:rsidP="00A650CD">
            <w:pPr>
              <w:rPr>
                <w:rFonts w:cs="Arial"/>
                <w:color w:val="FF0000"/>
                <w:sz w:val="18"/>
                <w:szCs w:val="18"/>
              </w:rPr>
            </w:pPr>
            <w:r w:rsidRPr="00A650CD">
              <w:rPr>
                <w:rFonts w:cs="Arial"/>
                <w:sz w:val="18"/>
                <w:szCs w:val="18"/>
              </w:rPr>
              <w:t>Q How has CAFOD helped Marie-</w:t>
            </w:r>
            <w:proofErr w:type="spellStart"/>
            <w:r w:rsidRPr="00A650CD">
              <w:rPr>
                <w:rFonts w:cs="Arial"/>
                <w:sz w:val="18"/>
                <w:szCs w:val="18"/>
              </w:rPr>
              <w:t>Dorianne’s</w:t>
            </w:r>
            <w:proofErr w:type="spellEnd"/>
            <w:r w:rsidRPr="00A650CD">
              <w:rPr>
                <w:rFonts w:cs="Arial"/>
                <w:sz w:val="18"/>
                <w:szCs w:val="18"/>
              </w:rPr>
              <w:t xml:space="preserve"> family?</w:t>
            </w:r>
          </w:p>
        </w:tc>
        <w:tc>
          <w:tcPr>
            <w:tcW w:w="2976" w:type="dxa"/>
            <w:tcBorders>
              <w:bottom w:val="single" w:sz="4" w:space="0" w:color="auto"/>
            </w:tcBorders>
          </w:tcPr>
          <w:p w:rsidR="003317A3" w:rsidRPr="00B16D85" w:rsidRDefault="003317A3" w:rsidP="003317A3">
            <w:pPr>
              <w:jc w:val="center"/>
              <w:rPr>
                <w:b/>
                <w:sz w:val="18"/>
                <w:szCs w:val="18"/>
              </w:rPr>
            </w:pPr>
            <w:r w:rsidRPr="00B16D85">
              <w:rPr>
                <w:b/>
                <w:sz w:val="18"/>
                <w:szCs w:val="18"/>
              </w:rPr>
              <w:t>Explore: Neighbours all around</w:t>
            </w:r>
          </w:p>
          <w:p w:rsidR="00362207" w:rsidRDefault="00362207" w:rsidP="00355B40">
            <w:pPr>
              <w:jc w:val="center"/>
              <w:rPr>
                <w:color w:val="FF0000"/>
                <w:sz w:val="18"/>
                <w:szCs w:val="18"/>
              </w:rPr>
            </w:pPr>
            <w:r>
              <w:rPr>
                <w:color w:val="FF0000"/>
                <w:sz w:val="18"/>
                <w:szCs w:val="18"/>
              </w:rPr>
              <w:t>Activity</w:t>
            </w:r>
          </w:p>
          <w:p w:rsidR="00AA291D" w:rsidRDefault="00362207" w:rsidP="00AA291D">
            <w:pPr>
              <w:jc w:val="center"/>
              <w:rPr>
                <w:sz w:val="18"/>
                <w:szCs w:val="18"/>
              </w:rPr>
            </w:pPr>
            <w:r w:rsidRPr="00AA291D">
              <w:rPr>
                <w:sz w:val="18"/>
                <w:szCs w:val="18"/>
              </w:rPr>
              <w:t>Talk about Marie-</w:t>
            </w:r>
            <w:proofErr w:type="spellStart"/>
            <w:r w:rsidRPr="00AA291D">
              <w:rPr>
                <w:sz w:val="18"/>
                <w:szCs w:val="18"/>
              </w:rPr>
              <w:t>Doriane’s</w:t>
            </w:r>
            <w:proofErr w:type="spellEnd"/>
            <w:r w:rsidRPr="00AA291D">
              <w:rPr>
                <w:sz w:val="18"/>
                <w:szCs w:val="18"/>
              </w:rPr>
              <w:t xml:space="preserve"> life and the similar</w:t>
            </w:r>
            <w:r w:rsidR="00355B40">
              <w:rPr>
                <w:sz w:val="18"/>
                <w:szCs w:val="18"/>
              </w:rPr>
              <w:t xml:space="preserve">ities between the </w:t>
            </w:r>
            <w:proofErr w:type="gramStart"/>
            <w:r w:rsidR="00355B40">
              <w:rPr>
                <w:sz w:val="18"/>
                <w:szCs w:val="18"/>
              </w:rPr>
              <w:t>life</w:t>
            </w:r>
            <w:proofErr w:type="gramEnd"/>
            <w:r w:rsidR="00355B40">
              <w:rPr>
                <w:sz w:val="18"/>
                <w:szCs w:val="18"/>
              </w:rPr>
              <w:t xml:space="preserve"> we</w:t>
            </w:r>
            <w:r w:rsidRPr="00AA291D">
              <w:rPr>
                <w:sz w:val="18"/>
                <w:szCs w:val="18"/>
              </w:rPr>
              <w:t xml:space="preserve"> here.  Think about how and why Marie-</w:t>
            </w:r>
            <w:proofErr w:type="spellStart"/>
            <w:r w:rsidRPr="00AA291D">
              <w:rPr>
                <w:sz w:val="18"/>
                <w:szCs w:val="18"/>
              </w:rPr>
              <w:t>Doriane</w:t>
            </w:r>
            <w:proofErr w:type="spellEnd"/>
            <w:r w:rsidRPr="00AA291D">
              <w:rPr>
                <w:sz w:val="18"/>
                <w:szCs w:val="18"/>
              </w:rPr>
              <w:t xml:space="preserve"> is our neighbour.  </w:t>
            </w:r>
            <w:r w:rsidR="00355B40">
              <w:rPr>
                <w:sz w:val="18"/>
                <w:szCs w:val="18"/>
              </w:rPr>
              <w:t>C</w:t>
            </w:r>
            <w:r w:rsidRPr="00AA291D">
              <w:rPr>
                <w:sz w:val="18"/>
                <w:szCs w:val="18"/>
              </w:rPr>
              <w:t>omplete the worksheet below</w:t>
            </w:r>
            <w:r w:rsidR="009210B5">
              <w:rPr>
                <w:sz w:val="18"/>
                <w:szCs w:val="18"/>
              </w:rPr>
              <w:t>. There are 3 levels of difficulty, choose an appropriate one.</w:t>
            </w:r>
          </w:p>
          <w:p w:rsidR="00E36B7E" w:rsidRPr="00AA291D" w:rsidRDefault="009210B5" w:rsidP="00AA291D">
            <w:pPr>
              <w:jc w:val="center"/>
              <w:rPr>
                <w:sz w:val="18"/>
                <w:szCs w:val="18"/>
              </w:rPr>
            </w:pPr>
            <w:r>
              <w:rPr>
                <w:sz w:val="18"/>
                <w:szCs w:val="18"/>
              </w:rPr>
              <w:t>(Hello Neighbour*)</w:t>
            </w:r>
          </w:p>
          <w:p w:rsidR="00AA291D" w:rsidRPr="00B16D85" w:rsidRDefault="00AA291D" w:rsidP="00AA291D">
            <w:pPr>
              <w:jc w:val="center"/>
              <w:rPr>
                <w:color w:val="FF0000"/>
                <w:sz w:val="18"/>
                <w:szCs w:val="18"/>
              </w:rPr>
            </w:pPr>
            <w:r>
              <w:rPr>
                <w:noProof/>
                <w:lang w:eastAsia="en-GB"/>
              </w:rPr>
              <w:drawing>
                <wp:inline distT="0" distB="0" distL="0" distR="0" wp14:anchorId="536466D5" wp14:editId="4DC9D71D">
                  <wp:extent cx="1215704" cy="1781299"/>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18161" cy="1784899"/>
                          </a:xfrm>
                          <a:prstGeom prst="rect">
                            <a:avLst/>
                          </a:prstGeom>
                        </pic:spPr>
                      </pic:pic>
                    </a:graphicData>
                  </a:graphic>
                </wp:inline>
              </w:drawing>
            </w:r>
          </w:p>
        </w:tc>
        <w:tc>
          <w:tcPr>
            <w:tcW w:w="2977" w:type="dxa"/>
            <w:tcBorders>
              <w:bottom w:val="single" w:sz="4" w:space="0" w:color="auto"/>
            </w:tcBorders>
          </w:tcPr>
          <w:p w:rsidR="003317A3" w:rsidRPr="00B16D85" w:rsidRDefault="003317A3" w:rsidP="003317A3">
            <w:pPr>
              <w:jc w:val="center"/>
              <w:rPr>
                <w:b/>
                <w:sz w:val="18"/>
                <w:szCs w:val="18"/>
              </w:rPr>
            </w:pPr>
            <w:r w:rsidRPr="00B16D85">
              <w:rPr>
                <w:b/>
                <w:sz w:val="18"/>
                <w:szCs w:val="18"/>
              </w:rPr>
              <w:t>Explore: Neighbours all around</w:t>
            </w:r>
          </w:p>
          <w:p w:rsidR="00E36B7E" w:rsidRPr="00FF63A1" w:rsidRDefault="00FF63A1" w:rsidP="00FF63A1">
            <w:pPr>
              <w:jc w:val="center"/>
              <w:rPr>
                <w:color w:val="FF0000"/>
                <w:sz w:val="18"/>
                <w:szCs w:val="18"/>
              </w:rPr>
            </w:pPr>
            <w:r>
              <w:rPr>
                <w:color w:val="FF0000"/>
                <w:sz w:val="18"/>
                <w:szCs w:val="18"/>
              </w:rPr>
              <w:t>Activity</w:t>
            </w:r>
          </w:p>
          <w:p w:rsidR="00AA291D" w:rsidRDefault="00355B40" w:rsidP="00140877">
            <w:pPr>
              <w:jc w:val="center"/>
              <w:rPr>
                <w:sz w:val="18"/>
                <w:szCs w:val="18"/>
              </w:rPr>
            </w:pPr>
            <w:r>
              <w:rPr>
                <w:sz w:val="18"/>
                <w:szCs w:val="18"/>
              </w:rPr>
              <w:t>W</w:t>
            </w:r>
            <w:r w:rsidR="00AA291D" w:rsidRPr="00AA291D">
              <w:rPr>
                <w:sz w:val="18"/>
                <w:szCs w:val="18"/>
              </w:rPr>
              <w:t>ri</w:t>
            </w:r>
            <w:r>
              <w:rPr>
                <w:sz w:val="18"/>
                <w:szCs w:val="18"/>
              </w:rPr>
              <w:t>te/copy the name of someone you call your</w:t>
            </w:r>
            <w:r w:rsidR="00AA291D" w:rsidRPr="00AA291D">
              <w:rPr>
                <w:sz w:val="18"/>
                <w:szCs w:val="18"/>
              </w:rPr>
              <w:t xml:space="preserve"> neighbour on a template of a person. </w:t>
            </w:r>
            <w:r w:rsidR="000C2557">
              <w:rPr>
                <w:sz w:val="18"/>
                <w:szCs w:val="18"/>
              </w:rPr>
              <w:t>Draw the person and say why you call that person your neighbour.</w:t>
            </w:r>
          </w:p>
          <w:p w:rsidR="009210B5" w:rsidRDefault="009210B5" w:rsidP="00140877">
            <w:pPr>
              <w:jc w:val="center"/>
              <w:rPr>
                <w:sz w:val="18"/>
                <w:szCs w:val="18"/>
              </w:rPr>
            </w:pPr>
            <w:r>
              <w:rPr>
                <w:sz w:val="18"/>
                <w:szCs w:val="18"/>
              </w:rPr>
              <w:t>Use the person template*</w:t>
            </w:r>
          </w:p>
          <w:p w:rsidR="00AA291D" w:rsidRDefault="00AA291D" w:rsidP="00AA291D">
            <w:pPr>
              <w:jc w:val="center"/>
              <w:rPr>
                <w:color w:val="FF0000"/>
                <w:sz w:val="18"/>
                <w:szCs w:val="18"/>
              </w:rPr>
            </w:pPr>
            <w:r>
              <w:rPr>
                <w:noProof/>
                <w:lang w:eastAsia="en-GB"/>
              </w:rPr>
              <w:drawing>
                <wp:inline distT="0" distB="0" distL="0" distR="0" wp14:anchorId="534E564A" wp14:editId="7F513E27">
                  <wp:extent cx="1102657" cy="14669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03915" cy="1468658"/>
                          </a:xfrm>
                          <a:prstGeom prst="rect">
                            <a:avLst/>
                          </a:prstGeom>
                        </pic:spPr>
                      </pic:pic>
                    </a:graphicData>
                  </a:graphic>
                </wp:inline>
              </w:drawing>
            </w:r>
          </w:p>
          <w:p w:rsidR="00355B40" w:rsidRPr="00355B40" w:rsidRDefault="00355B40" w:rsidP="00AA291D">
            <w:pPr>
              <w:jc w:val="center"/>
              <w:rPr>
                <w:b/>
                <w:color w:val="FF0000"/>
                <w:sz w:val="18"/>
                <w:szCs w:val="18"/>
              </w:rPr>
            </w:pPr>
            <w:r w:rsidRPr="00355B40">
              <w:rPr>
                <w:b/>
                <w:color w:val="7030A0"/>
                <w:sz w:val="18"/>
                <w:szCs w:val="18"/>
              </w:rPr>
              <w:t>Please send photos/pictures of any Com</w:t>
            </w:r>
            <w:r w:rsidR="00B02227">
              <w:rPr>
                <w:b/>
                <w:color w:val="7030A0"/>
                <w:sz w:val="18"/>
                <w:szCs w:val="18"/>
              </w:rPr>
              <w:t>e and See work about Neighbours</w:t>
            </w:r>
            <w:r w:rsidRPr="00355B40">
              <w:rPr>
                <w:b/>
                <w:color w:val="7030A0"/>
                <w:sz w:val="18"/>
                <w:szCs w:val="18"/>
              </w:rPr>
              <w:t>, by tweeting pictures on the school Twit</w:t>
            </w:r>
            <w:bookmarkStart w:id="0" w:name="_GoBack"/>
            <w:bookmarkEnd w:id="0"/>
            <w:r w:rsidRPr="00355B40">
              <w:rPr>
                <w:b/>
                <w:color w:val="7030A0"/>
                <w:sz w:val="18"/>
                <w:szCs w:val="18"/>
              </w:rPr>
              <w:t>ter with #CAFOD Thank you</w:t>
            </w:r>
          </w:p>
        </w:tc>
        <w:tc>
          <w:tcPr>
            <w:tcW w:w="2693" w:type="dxa"/>
            <w:tcBorders>
              <w:bottom w:val="single" w:sz="4" w:space="0" w:color="auto"/>
            </w:tcBorders>
            <w:shd w:val="clear" w:color="auto" w:fill="auto"/>
          </w:tcPr>
          <w:p w:rsidR="003317A3" w:rsidRDefault="003317A3" w:rsidP="00983279">
            <w:pPr>
              <w:jc w:val="center"/>
              <w:rPr>
                <w:b/>
                <w:sz w:val="18"/>
                <w:szCs w:val="18"/>
              </w:rPr>
            </w:pPr>
            <w:r w:rsidRPr="00B16D85">
              <w:rPr>
                <w:b/>
                <w:sz w:val="18"/>
                <w:szCs w:val="18"/>
              </w:rPr>
              <w:t>Explore: Neighbours all around</w:t>
            </w:r>
          </w:p>
          <w:p w:rsidR="00FF63A1" w:rsidRPr="00E52749" w:rsidRDefault="00FF63A1" w:rsidP="009210B5">
            <w:pPr>
              <w:jc w:val="center"/>
              <w:rPr>
                <w:color w:val="FF0000"/>
                <w:sz w:val="18"/>
                <w:szCs w:val="18"/>
              </w:rPr>
            </w:pPr>
            <w:r w:rsidRPr="00E52749">
              <w:rPr>
                <w:color w:val="FF0000"/>
                <w:sz w:val="18"/>
                <w:szCs w:val="18"/>
              </w:rPr>
              <w:t>REFLECTION</w:t>
            </w:r>
            <w:r w:rsidR="009210B5" w:rsidRPr="00E52749">
              <w:rPr>
                <w:color w:val="FF0000"/>
                <w:sz w:val="18"/>
                <w:szCs w:val="18"/>
              </w:rPr>
              <w:t>: Neighbours around the world</w:t>
            </w:r>
          </w:p>
          <w:p w:rsidR="003317A3" w:rsidRPr="00692146" w:rsidRDefault="00692146" w:rsidP="008841B4">
            <w:pPr>
              <w:jc w:val="center"/>
              <w:rPr>
                <w:rFonts w:cs="Arial"/>
                <w:sz w:val="18"/>
                <w:szCs w:val="18"/>
              </w:rPr>
            </w:pPr>
            <w:r w:rsidRPr="00692146">
              <w:rPr>
                <w:rFonts w:cs="Arial"/>
                <w:sz w:val="18"/>
                <w:szCs w:val="18"/>
              </w:rPr>
              <w:t>Reflect</w:t>
            </w:r>
            <w:r w:rsidR="00FF63A1" w:rsidRPr="00692146">
              <w:rPr>
                <w:rFonts w:cs="Arial"/>
                <w:sz w:val="18"/>
                <w:szCs w:val="18"/>
              </w:rPr>
              <w:t xml:space="preserve"> using the Neighbours Around Our World PowerPoint</w:t>
            </w:r>
            <w:r w:rsidR="009210B5">
              <w:rPr>
                <w:rFonts w:cs="Arial"/>
                <w:sz w:val="18"/>
                <w:szCs w:val="18"/>
              </w:rPr>
              <w:t>*</w:t>
            </w:r>
          </w:p>
          <w:p w:rsidR="008841B4" w:rsidRDefault="008841B4" w:rsidP="00764D9A">
            <w:pPr>
              <w:rPr>
                <w:rFonts w:cs="Arial"/>
                <w:color w:val="FF0000"/>
                <w:sz w:val="16"/>
                <w:szCs w:val="16"/>
              </w:rPr>
            </w:pPr>
          </w:p>
          <w:p w:rsidR="00FF63A1" w:rsidRDefault="00FF63A1" w:rsidP="00FF63A1">
            <w:pPr>
              <w:jc w:val="center"/>
              <w:rPr>
                <w:rFonts w:cs="Arial"/>
                <w:color w:val="FF0000"/>
                <w:sz w:val="16"/>
                <w:szCs w:val="16"/>
              </w:rPr>
            </w:pPr>
            <w:r>
              <w:rPr>
                <w:noProof/>
                <w:lang w:eastAsia="en-GB"/>
              </w:rPr>
              <w:drawing>
                <wp:inline distT="0" distB="0" distL="0" distR="0" wp14:anchorId="6ACA663C" wp14:editId="71C1069A">
                  <wp:extent cx="1412902" cy="10882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18708" cy="1092707"/>
                          </a:xfrm>
                          <a:prstGeom prst="rect">
                            <a:avLst/>
                          </a:prstGeom>
                        </pic:spPr>
                      </pic:pic>
                    </a:graphicData>
                  </a:graphic>
                </wp:inline>
              </w:drawing>
            </w:r>
          </w:p>
          <w:p w:rsidR="00692146" w:rsidRDefault="00692146" w:rsidP="00FF63A1">
            <w:pPr>
              <w:jc w:val="center"/>
              <w:rPr>
                <w:rFonts w:cs="Arial"/>
                <w:color w:val="FF0000"/>
                <w:sz w:val="16"/>
                <w:szCs w:val="16"/>
              </w:rPr>
            </w:pPr>
          </w:p>
          <w:p w:rsidR="00692146" w:rsidRPr="00B16D85" w:rsidRDefault="00692146" w:rsidP="00FF63A1">
            <w:pPr>
              <w:jc w:val="center"/>
              <w:rPr>
                <w:rFonts w:cs="Arial"/>
                <w:color w:val="FF0000"/>
                <w:sz w:val="16"/>
                <w:szCs w:val="16"/>
              </w:rPr>
            </w:pPr>
            <w:r w:rsidRPr="00692146">
              <w:rPr>
                <w:rFonts w:cs="Arial"/>
                <w:sz w:val="16"/>
                <w:szCs w:val="16"/>
              </w:rPr>
              <w:t>Think about neighbours at home… in school… around the world…</w:t>
            </w:r>
          </w:p>
        </w:tc>
      </w:tr>
    </w:tbl>
    <w:p w:rsidR="002F4F88" w:rsidRDefault="00355B40" w:rsidP="00F94A45">
      <w:pPr>
        <w:tabs>
          <w:tab w:val="left" w:pos="3744"/>
        </w:tabs>
        <w:rPr>
          <w:sz w:val="16"/>
          <w:szCs w:val="16"/>
        </w:rPr>
      </w:pPr>
      <w:r w:rsidRPr="00355B40">
        <w:rPr>
          <w:sz w:val="16"/>
          <w:szCs w:val="16"/>
        </w:rPr>
        <w:t>Also refer to the additional activities that we have provided on the school website to complete as you choose.                                                                            * = see attached files</w:t>
      </w:r>
    </w:p>
    <w:p w:rsidR="00E0754A" w:rsidRDefault="00E0754A" w:rsidP="00F94A45">
      <w:pPr>
        <w:tabs>
          <w:tab w:val="left" w:pos="3744"/>
        </w:tabs>
        <w:rPr>
          <w:sz w:val="16"/>
          <w:szCs w:val="16"/>
        </w:rPr>
      </w:pPr>
    </w:p>
    <w:p w:rsidR="00E0754A" w:rsidRDefault="00E52749" w:rsidP="00E0754A">
      <w:pPr>
        <w:jc w:val="both"/>
        <w:rPr>
          <w:rFonts w:asciiTheme="majorHAnsi" w:hAnsiTheme="majorHAnsi"/>
          <w:b/>
          <w:bCs/>
          <w:color w:val="943634" w:themeColor="accent2" w:themeShade="BF"/>
          <w:sz w:val="28"/>
          <w:szCs w:val="28"/>
        </w:rPr>
      </w:pPr>
      <w:r>
        <w:rPr>
          <w:rFonts w:asciiTheme="majorHAnsi" w:hAnsiTheme="majorHAnsi"/>
          <w:b/>
          <w:bCs/>
          <w:color w:val="943634" w:themeColor="accent2" w:themeShade="BF"/>
          <w:sz w:val="28"/>
          <w:szCs w:val="28"/>
        </w:rPr>
        <w:lastRenderedPageBreak/>
        <w:t>Learning from home Extra Ideas (Animal and Zoo based)</w:t>
      </w:r>
    </w:p>
    <w:p w:rsidR="00E0754A" w:rsidRDefault="00E52749" w:rsidP="00E0754A">
      <w:pPr>
        <w:jc w:val="both"/>
        <w:rPr>
          <w:rFonts w:asciiTheme="majorHAnsi" w:hAnsiTheme="majorHAnsi"/>
          <w:color w:val="943634" w:themeColor="accent2" w:themeShade="BF"/>
          <w:szCs w:val="24"/>
        </w:rPr>
      </w:pPr>
      <w:r>
        <w:rPr>
          <w:rFonts w:asciiTheme="majorHAnsi" w:hAnsiTheme="majorHAnsi"/>
          <w:color w:val="943634" w:themeColor="accent2" w:themeShade="BF"/>
          <w:szCs w:val="24"/>
        </w:rPr>
        <w:t>Use the ideas below:</w:t>
      </w:r>
    </w:p>
    <w:p w:rsidR="00E52749" w:rsidRDefault="00E52749" w:rsidP="00E0754A">
      <w:pPr>
        <w:jc w:val="both"/>
        <w:rPr>
          <w:rFonts w:asciiTheme="majorHAnsi" w:hAnsiTheme="majorHAnsi"/>
          <w:color w:val="943634" w:themeColor="accent2" w:themeShade="BF"/>
          <w:szCs w:val="24"/>
        </w:rPr>
      </w:pPr>
    </w:p>
    <w:p w:rsidR="00E52749" w:rsidRPr="00313F4A" w:rsidRDefault="00E52749" w:rsidP="00E0754A">
      <w:pPr>
        <w:jc w:val="both"/>
        <w:rPr>
          <w:rFonts w:asciiTheme="majorHAnsi" w:hAnsiTheme="majorHAnsi"/>
          <w:color w:val="943634" w:themeColor="accent2" w:themeShade="BF"/>
          <w:szCs w:val="24"/>
        </w:rPr>
      </w:pPr>
    </w:p>
    <w:p w:rsidR="00E52749" w:rsidRDefault="00E52749" w:rsidP="00E52749">
      <w:pPr>
        <w:jc w:val="center"/>
        <w:rPr>
          <w:rFonts w:cstheme="minorHAnsi"/>
          <w:bCs/>
          <w:color w:val="365F91" w:themeColor="accent1" w:themeShade="BF"/>
          <w:szCs w:val="24"/>
        </w:rPr>
      </w:pPr>
      <w:r w:rsidRPr="00D708D4">
        <w:rPr>
          <w:rFonts w:cstheme="minorHAnsi"/>
          <w:bCs/>
          <w:color w:val="365F91" w:themeColor="accent1" w:themeShade="BF"/>
          <w:szCs w:val="24"/>
        </w:rPr>
        <w:t>Create a poster to advertise Chester Zoo or another zoo that you know</w:t>
      </w:r>
      <w:r>
        <w:rPr>
          <w:rFonts w:cstheme="minorHAnsi"/>
          <w:bCs/>
          <w:color w:val="365F91" w:themeColor="accent1" w:themeShade="BF"/>
          <w:szCs w:val="24"/>
        </w:rPr>
        <w:t>.</w:t>
      </w:r>
      <w:r w:rsidRPr="00D708D4">
        <w:rPr>
          <w:rFonts w:cstheme="minorHAnsi"/>
          <w:bCs/>
          <w:color w:val="365F91" w:themeColor="accent1" w:themeShade="BF"/>
          <w:szCs w:val="24"/>
        </w:rPr>
        <w:t xml:space="preserve"> Include a title, catchy slogan, short, snappy sentences, persuasive and emotive language, an offer e.g. free child entry for every three adult tickets purchased, pictures/photographs, </w:t>
      </w:r>
      <w:r>
        <w:rPr>
          <w:rFonts w:cstheme="minorHAnsi"/>
          <w:bCs/>
          <w:color w:val="365F91" w:themeColor="accent1" w:themeShade="BF"/>
          <w:szCs w:val="24"/>
        </w:rPr>
        <w:t>i</w:t>
      </w:r>
      <w:r w:rsidRPr="00D708D4">
        <w:rPr>
          <w:rFonts w:cstheme="minorHAnsi"/>
          <w:bCs/>
          <w:color w:val="365F91" w:themeColor="accent1" w:themeShade="BF"/>
          <w:szCs w:val="24"/>
        </w:rPr>
        <w:t>nformation e.g. price, opening times. Perhaps you could send your poster to your chosen zoo? You never know, they might use it!</w:t>
      </w:r>
    </w:p>
    <w:p w:rsidR="00E52749" w:rsidRDefault="00E52749" w:rsidP="00E52749">
      <w:pPr>
        <w:jc w:val="center"/>
        <w:rPr>
          <w:rFonts w:cstheme="minorHAnsi"/>
          <w:bCs/>
          <w:color w:val="365F91" w:themeColor="accent1" w:themeShade="BF"/>
          <w:szCs w:val="24"/>
        </w:rPr>
      </w:pPr>
    </w:p>
    <w:p w:rsidR="00E52749" w:rsidRPr="00593A45" w:rsidRDefault="00E52749" w:rsidP="00E52749">
      <w:pPr>
        <w:jc w:val="center"/>
        <w:rPr>
          <w:rFonts w:cstheme="minorHAnsi"/>
          <w:color w:val="365F91" w:themeColor="accent1" w:themeShade="BF"/>
          <w:szCs w:val="24"/>
        </w:rPr>
      </w:pPr>
      <w:r>
        <w:rPr>
          <w:rFonts w:cstheme="minorHAnsi"/>
          <w:color w:val="365F91" w:themeColor="accent1" w:themeShade="BF"/>
          <w:szCs w:val="24"/>
        </w:rPr>
        <w:t>Animals are divided into two main groups: vertebrates (have a backbone)</w:t>
      </w:r>
      <w:proofErr w:type="gramStart"/>
      <w:r>
        <w:rPr>
          <w:rFonts w:cstheme="minorHAnsi"/>
          <w:color w:val="365F91" w:themeColor="accent1" w:themeShade="BF"/>
          <w:szCs w:val="24"/>
        </w:rPr>
        <w:t>,</w:t>
      </w:r>
      <w:proofErr w:type="gramEnd"/>
      <w:r>
        <w:rPr>
          <w:rFonts w:cstheme="minorHAnsi"/>
          <w:color w:val="365F91" w:themeColor="accent1" w:themeShade="BF"/>
          <w:szCs w:val="24"/>
        </w:rPr>
        <w:t xml:space="preserve"> invertebrates (do not have a backbone). Vertebrate are divided into fish, mammals, birds, reptiles and amphibians. Can you find examples of animals that would fit these 5 categories?</w:t>
      </w:r>
    </w:p>
    <w:p w:rsidR="00E52749" w:rsidRDefault="00E52749" w:rsidP="00E52749">
      <w:pPr>
        <w:jc w:val="center"/>
        <w:rPr>
          <w:rFonts w:cstheme="minorHAnsi"/>
          <w:bCs/>
          <w:color w:val="365F91" w:themeColor="accent1" w:themeShade="BF"/>
          <w:szCs w:val="24"/>
        </w:rPr>
      </w:pPr>
    </w:p>
    <w:p w:rsidR="00E52749" w:rsidRDefault="00E52749" w:rsidP="00E52749">
      <w:pPr>
        <w:jc w:val="center"/>
        <w:rPr>
          <w:rFonts w:cstheme="minorHAnsi"/>
          <w:bCs/>
          <w:color w:val="365F91" w:themeColor="accent1" w:themeShade="BF"/>
          <w:szCs w:val="24"/>
        </w:rPr>
      </w:pPr>
      <w:r w:rsidRPr="00E52749">
        <w:rPr>
          <w:rFonts w:cstheme="minorHAnsi"/>
          <w:bCs/>
          <w:color w:val="365F91" w:themeColor="accent1" w:themeShade="BF"/>
          <w:szCs w:val="24"/>
        </w:rPr>
        <w:t>A silhouette is an image of something that is represented as a solid shape or single colour so that we only see the outline. Create some wild animal silhouettes! Use your silhouettes to make a picture or a shadow show, using a torch and a dark room.</w:t>
      </w:r>
    </w:p>
    <w:p w:rsidR="00E52749" w:rsidRDefault="00E52749" w:rsidP="00E52749">
      <w:pPr>
        <w:jc w:val="center"/>
        <w:rPr>
          <w:rFonts w:cstheme="minorHAnsi"/>
          <w:bCs/>
          <w:color w:val="365F91" w:themeColor="accent1" w:themeShade="BF"/>
          <w:szCs w:val="24"/>
        </w:rPr>
      </w:pPr>
    </w:p>
    <w:p w:rsidR="00E52749" w:rsidRPr="00074B31" w:rsidRDefault="00E52749" w:rsidP="00E52749">
      <w:pPr>
        <w:jc w:val="center"/>
        <w:rPr>
          <w:rFonts w:cstheme="minorHAnsi"/>
          <w:bCs/>
          <w:color w:val="365F91" w:themeColor="accent1" w:themeShade="BF"/>
          <w:szCs w:val="24"/>
        </w:rPr>
      </w:pPr>
      <w:r w:rsidRPr="00074B31">
        <w:rPr>
          <w:rFonts w:cstheme="minorHAnsi"/>
          <w:bCs/>
          <w:color w:val="365F91" w:themeColor="accent1" w:themeShade="BF"/>
          <w:szCs w:val="24"/>
        </w:rPr>
        <w:t>Think about a wild animal that you might find in a zoo or your favourite wild animal. Can you find out some more information about it? Where does it live? What does it eat? What does it look like? What size is it? Are there any other interesting facts about your wild animal? Use the information to create a fact file of your wild animal. Don’t forget to include a picture!</w:t>
      </w:r>
    </w:p>
    <w:p w:rsidR="00E52749" w:rsidRDefault="00E52749" w:rsidP="00E52749">
      <w:pPr>
        <w:jc w:val="center"/>
        <w:rPr>
          <w:rFonts w:cstheme="minorHAnsi"/>
          <w:bCs/>
          <w:color w:val="365F91" w:themeColor="accent1" w:themeShade="BF"/>
          <w:szCs w:val="24"/>
        </w:rPr>
      </w:pPr>
    </w:p>
    <w:p w:rsidR="00E52749" w:rsidRDefault="00E52749" w:rsidP="00E52749">
      <w:pPr>
        <w:jc w:val="center"/>
        <w:rPr>
          <w:rFonts w:cstheme="minorHAnsi"/>
          <w:bCs/>
          <w:color w:val="365F91" w:themeColor="accent1" w:themeShade="BF"/>
          <w:szCs w:val="24"/>
        </w:rPr>
      </w:pPr>
      <w:r w:rsidRPr="00E52749">
        <w:rPr>
          <w:rFonts w:cstheme="minorHAnsi"/>
          <w:bCs/>
          <w:color w:val="365F91" w:themeColor="accent1" w:themeShade="BF"/>
          <w:szCs w:val="24"/>
        </w:rPr>
        <w:t>Look at a world map. Can you name each continent? Can you find a wild animal that lives on each continent?</w:t>
      </w:r>
    </w:p>
    <w:p w:rsidR="00E52749" w:rsidRDefault="00E52749" w:rsidP="00E52749">
      <w:pPr>
        <w:jc w:val="center"/>
        <w:rPr>
          <w:rFonts w:cstheme="minorHAnsi"/>
          <w:bCs/>
          <w:color w:val="365F91" w:themeColor="accent1" w:themeShade="BF"/>
          <w:szCs w:val="24"/>
        </w:rPr>
      </w:pPr>
    </w:p>
    <w:p w:rsidR="00E52749" w:rsidRPr="00D708D4" w:rsidRDefault="00E52749" w:rsidP="00E52749">
      <w:pPr>
        <w:jc w:val="center"/>
        <w:rPr>
          <w:rFonts w:cstheme="minorHAnsi"/>
          <w:bCs/>
          <w:color w:val="365F91" w:themeColor="accent1" w:themeShade="BF"/>
          <w:szCs w:val="24"/>
        </w:rPr>
      </w:pPr>
      <w:r w:rsidRPr="00E52749">
        <w:rPr>
          <w:rFonts w:cstheme="minorHAnsi"/>
          <w:bCs/>
          <w:color w:val="365F91" w:themeColor="accent1" w:themeShade="BF"/>
          <w:szCs w:val="24"/>
        </w:rPr>
        <w:t>Imagine you have your own zoo. Design a map of your zoo. What animals do you have? How much space will they have? Are they inside or outside? Is there anywhere for visitors to get food and drink?</w:t>
      </w:r>
    </w:p>
    <w:p w:rsidR="00E0754A" w:rsidRPr="00355B40" w:rsidRDefault="00E0754A" w:rsidP="00F94A45">
      <w:pPr>
        <w:tabs>
          <w:tab w:val="left" w:pos="3744"/>
        </w:tabs>
        <w:rPr>
          <w:sz w:val="16"/>
          <w:szCs w:val="16"/>
        </w:rPr>
      </w:pPr>
    </w:p>
    <w:sectPr w:rsidR="00E0754A" w:rsidRPr="00355B40" w:rsidSect="00D704C0">
      <w:headerReference w:type="default" r:id="rId31"/>
      <w:pgSz w:w="16838" w:h="11906" w:orient="landscape" w:code="9"/>
      <w:pgMar w:top="851" w:right="851" w:bottom="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81A" w:rsidRDefault="00A7481A">
      <w:r>
        <w:separator/>
      </w:r>
    </w:p>
  </w:endnote>
  <w:endnote w:type="continuationSeparator" w:id="0">
    <w:p w:rsidR="00A7481A" w:rsidRDefault="00A74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81A" w:rsidRDefault="00A7481A">
      <w:r>
        <w:separator/>
      </w:r>
    </w:p>
  </w:footnote>
  <w:footnote w:type="continuationSeparator" w:id="0">
    <w:p w:rsidR="00A7481A" w:rsidRDefault="00A748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23E" w:rsidRDefault="00E3623E" w:rsidP="00D704C0">
    <w:pPr>
      <w:pStyle w:val="Header"/>
      <w:jc w:val="center"/>
    </w:pPr>
    <w:r>
      <w:rPr>
        <w:noProof/>
        <w:lang w:eastAsia="en-GB"/>
      </w:rPr>
      <w:drawing>
        <wp:inline distT="0" distB="0" distL="0" distR="0" wp14:anchorId="0D2C000C" wp14:editId="6C0A9590">
          <wp:extent cx="609600" cy="762000"/>
          <wp:effectExtent l="0" t="0" r="0" b="0"/>
          <wp:docPr id="1" name="Picture 1" descr="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4FCF"/>
    <w:multiLevelType w:val="hybridMultilevel"/>
    <w:tmpl w:val="DE44676C"/>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8977CB"/>
    <w:multiLevelType w:val="multilevel"/>
    <w:tmpl w:val="F708AB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nsid w:val="08722B59"/>
    <w:multiLevelType w:val="multilevel"/>
    <w:tmpl w:val="50C4C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A2D1661"/>
    <w:multiLevelType w:val="hybridMultilevel"/>
    <w:tmpl w:val="82BCD7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B24B56"/>
    <w:multiLevelType w:val="hybridMultilevel"/>
    <w:tmpl w:val="D84C7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274164"/>
    <w:multiLevelType w:val="hybridMultilevel"/>
    <w:tmpl w:val="5096EF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936131"/>
    <w:multiLevelType w:val="hybridMultilevel"/>
    <w:tmpl w:val="ABF42B1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7C0B0F"/>
    <w:multiLevelType w:val="hybridMultilevel"/>
    <w:tmpl w:val="BF94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8F3614"/>
    <w:multiLevelType w:val="hybridMultilevel"/>
    <w:tmpl w:val="DA80FE14"/>
    <w:lvl w:ilvl="0" w:tplc="CC0678F2">
      <w:start w:val="1"/>
      <w:numFmt w:val="bullet"/>
      <w:lvlText w:val="Q"/>
      <w:lvlJc w:val="left"/>
      <w:pPr>
        <w:ind w:left="810" w:hanging="360"/>
      </w:pPr>
      <w:rPr>
        <w:rFonts w:asciiTheme="minorHAnsi" w:hAnsiTheme="minorHAnsi" w:hint="default"/>
        <w:b/>
        <w:i w:val="0"/>
        <w:color w:val="5E74D4"/>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9">
    <w:nsid w:val="280628A8"/>
    <w:multiLevelType w:val="hybridMultilevel"/>
    <w:tmpl w:val="F1F02E96"/>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461F77"/>
    <w:multiLevelType w:val="multilevel"/>
    <w:tmpl w:val="A6FEE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F09170A"/>
    <w:multiLevelType w:val="hybridMultilevel"/>
    <w:tmpl w:val="FD2ABB78"/>
    <w:lvl w:ilvl="0" w:tplc="1EBEA2AA">
      <w:start w:val="1"/>
      <w:numFmt w:val="bullet"/>
      <w:lvlText w:val=""/>
      <w:lvlJc w:val="left"/>
      <w:pPr>
        <w:ind w:left="810" w:hanging="360"/>
      </w:pPr>
      <w:rPr>
        <w:rFonts w:ascii="Wingdings 3" w:hAnsi="Wingdings 3" w:hint="default"/>
        <w:b/>
        <w:i w:val="0"/>
        <w:color w:val="92D050"/>
        <w:sz w:val="28"/>
      </w:rPr>
    </w:lvl>
    <w:lvl w:ilvl="1" w:tplc="08090003" w:tentative="1">
      <w:start w:val="1"/>
      <w:numFmt w:val="bullet"/>
      <w:lvlText w:val="o"/>
      <w:lvlJc w:val="left"/>
      <w:pPr>
        <w:ind w:left="1530" w:hanging="360"/>
      </w:pPr>
      <w:rPr>
        <w:rFonts w:ascii="Courier New" w:hAnsi="Courier New" w:cs="Courier New" w:hint="default"/>
      </w:rPr>
    </w:lvl>
    <w:lvl w:ilvl="2" w:tplc="08090005">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2">
    <w:nsid w:val="32010B98"/>
    <w:multiLevelType w:val="hybridMultilevel"/>
    <w:tmpl w:val="D50842A2"/>
    <w:lvl w:ilvl="0" w:tplc="F1D6468C">
      <w:start w:val="1"/>
      <w:numFmt w:val="bullet"/>
      <w:lvlText w:val=""/>
      <w:lvlJc w:val="left"/>
      <w:pPr>
        <w:ind w:left="720" w:hanging="360"/>
      </w:pPr>
      <w:rPr>
        <w:rFonts w:ascii="Wingdings" w:hAnsi="Wingdings" w:hint="default"/>
        <w:b/>
        <w:i w:val="0"/>
        <w:color w:val="E5D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1E0302"/>
    <w:multiLevelType w:val="hybridMultilevel"/>
    <w:tmpl w:val="FFECCE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982DEF"/>
    <w:multiLevelType w:val="hybridMultilevel"/>
    <w:tmpl w:val="AF364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A64322"/>
    <w:multiLevelType w:val="multilevel"/>
    <w:tmpl w:val="5B9AA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A1E46A4"/>
    <w:multiLevelType w:val="hybridMultilevel"/>
    <w:tmpl w:val="7840C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E54949"/>
    <w:multiLevelType w:val="hybridMultilevel"/>
    <w:tmpl w:val="958EEFE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455B23"/>
    <w:multiLevelType w:val="hybridMultilevel"/>
    <w:tmpl w:val="E034CD34"/>
    <w:lvl w:ilvl="0" w:tplc="08090015">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1B75527"/>
    <w:multiLevelType w:val="hybridMultilevel"/>
    <w:tmpl w:val="DEAAB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61C5C53"/>
    <w:multiLevelType w:val="hybridMultilevel"/>
    <w:tmpl w:val="2FE0E9F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B84937"/>
    <w:multiLevelType w:val="hybridMultilevel"/>
    <w:tmpl w:val="AB5C594A"/>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346F40"/>
    <w:multiLevelType w:val="hybridMultilevel"/>
    <w:tmpl w:val="7D721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0330AC5"/>
    <w:multiLevelType w:val="hybridMultilevel"/>
    <w:tmpl w:val="93E89C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C84DBB"/>
    <w:multiLevelType w:val="multilevel"/>
    <w:tmpl w:val="9AEE1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18F293E"/>
    <w:multiLevelType w:val="multilevel"/>
    <w:tmpl w:val="CFF6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3967147"/>
    <w:multiLevelType w:val="hybridMultilevel"/>
    <w:tmpl w:val="27A8A618"/>
    <w:lvl w:ilvl="0" w:tplc="1EBEA2AA">
      <w:start w:val="1"/>
      <w:numFmt w:val="bullet"/>
      <w:lvlText w:val=""/>
      <w:lvlJc w:val="left"/>
      <w:pPr>
        <w:ind w:left="810" w:hanging="360"/>
      </w:pPr>
      <w:rPr>
        <w:rFonts w:ascii="Wingdings 3" w:hAnsi="Wingdings 3" w:hint="default"/>
        <w:b/>
        <w:i w:val="0"/>
        <w:color w:val="92D050"/>
        <w:sz w:val="28"/>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7">
    <w:nsid w:val="53D73075"/>
    <w:multiLevelType w:val="hybridMultilevel"/>
    <w:tmpl w:val="71DECA8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DE4295"/>
    <w:multiLevelType w:val="hybridMultilevel"/>
    <w:tmpl w:val="40823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D0C5718"/>
    <w:multiLevelType w:val="hybridMultilevel"/>
    <w:tmpl w:val="D73A8AFC"/>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414885"/>
    <w:multiLevelType w:val="multilevel"/>
    <w:tmpl w:val="984E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1907E6"/>
    <w:multiLevelType w:val="hybridMultilevel"/>
    <w:tmpl w:val="588EC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334E58"/>
    <w:multiLevelType w:val="multilevel"/>
    <w:tmpl w:val="A3DCB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3783094"/>
    <w:multiLevelType w:val="hybridMultilevel"/>
    <w:tmpl w:val="B75E37DE"/>
    <w:lvl w:ilvl="0" w:tplc="F1D6468C">
      <w:start w:val="1"/>
      <w:numFmt w:val="bullet"/>
      <w:lvlText w:val=""/>
      <w:lvlJc w:val="left"/>
      <w:pPr>
        <w:ind w:left="720" w:hanging="360"/>
      </w:pPr>
      <w:rPr>
        <w:rFonts w:ascii="Wingdings" w:hAnsi="Wingdings" w:hint="default"/>
        <w:b/>
        <w:i w:val="0"/>
        <w:color w:val="E5D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72319B"/>
    <w:multiLevelType w:val="hybridMultilevel"/>
    <w:tmpl w:val="812E62B0"/>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6F4B4F57"/>
    <w:multiLevelType w:val="hybridMultilevel"/>
    <w:tmpl w:val="E36E96E8"/>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C82058"/>
    <w:multiLevelType w:val="hybridMultilevel"/>
    <w:tmpl w:val="1242A99E"/>
    <w:lvl w:ilvl="0" w:tplc="08090001">
      <w:start w:val="1"/>
      <w:numFmt w:val="bullet"/>
      <w:lvlText w:val=""/>
      <w:lvlJc w:val="left"/>
      <w:pPr>
        <w:ind w:left="275" w:hanging="360"/>
      </w:pPr>
      <w:rPr>
        <w:rFonts w:ascii="Symbol" w:hAnsi="Symbol" w:hint="default"/>
      </w:rPr>
    </w:lvl>
    <w:lvl w:ilvl="1" w:tplc="08090003" w:tentative="1">
      <w:start w:val="1"/>
      <w:numFmt w:val="bullet"/>
      <w:lvlText w:val="o"/>
      <w:lvlJc w:val="left"/>
      <w:pPr>
        <w:ind w:left="995" w:hanging="360"/>
      </w:pPr>
      <w:rPr>
        <w:rFonts w:ascii="Courier New" w:hAnsi="Courier New" w:cs="Courier New" w:hint="default"/>
      </w:rPr>
    </w:lvl>
    <w:lvl w:ilvl="2" w:tplc="08090005" w:tentative="1">
      <w:start w:val="1"/>
      <w:numFmt w:val="bullet"/>
      <w:lvlText w:val=""/>
      <w:lvlJc w:val="left"/>
      <w:pPr>
        <w:ind w:left="1715" w:hanging="360"/>
      </w:pPr>
      <w:rPr>
        <w:rFonts w:ascii="Wingdings" w:hAnsi="Wingdings" w:hint="default"/>
      </w:rPr>
    </w:lvl>
    <w:lvl w:ilvl="3" w:tplc="08090001" w:tentative="1">
      <w:start w:val="1"/>
      <w:numFmt w:val="bullet"/>
      <w:lvlText w:val=""/>
      <w:lvlJc w:val="left"/>
      <w:pPr>
        <w:ind w:left="2435" w:hanging="360"/>
      </w:pPr>
      <w:rPr>
        <w:rFonts w:ascii="Symbol" w:hAnsi="Symbol" w:hint="default"/>
      </w:rPr>
    </w:lvl>
    <w:lvl w:ilvl="4" w:tplc="08090003" w:tentative="1">
      <w:start w:val="1"/>
      <w:numFmt w:val="bullet"/>
      <w:lvlText w:val="o"/>
      <w:lvlJc w:val="left"/>
      <w:pPr>
        <w:ind w:left="3155" w:hanging="360"/>
      </w:pPr>
      <w:rPr>
        <w:rFonts w:ascii="Courier New" w:hAnsi="Courier New" w:cs="Courier New" w:hint="default"/>
      </w:rPr>
    </w:lvl>
    <w:lvl w:ilvl="5" w:tplc="08090005" w:tentative="1">
      <w:start w:val="1"/>
      <w:numFmt w:val="bullet"/>
      <w:lvlText w:val=""/>
      <w:lvlJc w:val="left"/>
      <w:pPr>
        <w:ind w:left="3875" w:hanging="360"/>
      </w:pPr>
      <w:rPr>
        <w:rFonts w:ascii="Wingdings" w:hAnsi="Wingdings" w:hint="default"/>
      </w:rPr>
    </w:lvl>
    <w:lvl w:ilvl="6" w:tplc="08090001" w:tentative="1">
      <w:start w:val="1"/>
      <w:numFmt w:val="bullet"/>
      <w:lvlText w:val=""/>
      <w:lvlJc w:val="left"/>
      <w:pPr>
        <w:ind w:left="4595" w:hanging="360"/>
      </w:pPr>
      <w:rPr>
        <w:rFonts w:ascii="Symbol" w:hAnsi="Symbol" w:hint="default"/>
      </w:rPr>
    </w:lvl>
    <w:lvl w:ilvl="7" w:tplc="08090003" w:tentative="1">
      <w:start w:val="1"/>
      <w:numFmt w:val="bullet"/>
      <w:lvlText w:val="o"/>
      <w:lvlJc w:val="left"/>
      <w:pPr>
        <w:ind w:left="5315" w:hanging="360"/>
      </w:pPr>
      <w:rPr>
        <w:rFonts w:ascii="Courier New" w:hAnsi="Courier New" w:cs="Courier New" w:hint="default"/>
      </w:rPr>
    </w:lvl>
    <w:lvl w:ilvl="8" w:tplc="08090005" w:tentative="1">
      <w:start w:val="1"/>
      <w:numFmt w:val="bullet"/>
      <w:lvlText w:val=""/>
      <w:lvlJc w:val="left"/>
      <w:pPr>
        <w:ind w:left="6035" w:hanging="360"/>
      </w:pPr>
      <w:rPr>
        <w:rFonts w:ascii="Wingdings" w:hAnsi="Wingdings" w:hint="default"/>
      </w:rPr>
    </w:lvl>
  </w:abstractNum>
  <w:abstractNum w:abstractNumId="37">
    <w:nsid w:val="78A10174"/>
    <w:multiLevelType w:val="hybridMultilevel"/>
    <w:tmpl w:val="DCB0E0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676582"/>
    <w:multiLevelType w:val="hybridMultilevel"/>
    <w:tmpl w:val="E44A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2"/>
  </w:num>
  <w:num w:numId="4">
    <w:abstractNumId w:val="32"/>
  </w:num>
  <w:num w:numId="5">
    <w:abstractNumId w:val="24"/>
  </w:num>
  <w:num w:numId="6">
    <w:abstractNumId w:val="27"/>
  </w:num>
  <w:num w:numId="7">
    <w:abstractNumId w:val="35"/>
  </w:num>
  <w:num w:numId="8">
    <w:abstractNumId w:val="17"/>
  </w:num>
  <w:num w:numId="9">
    <w:abstractNumId w:val="25"/>
  </w:num>
  <w:num w:numId="10">
    <w:abstractNumId w:val="1"/>
  </w:num>
  <w:num w:numId="11">
    <w:abstractNumId w:val="31"/>
  </w:num>
  <w:num w:numId="12">
    <w:abstractNumId w:val="7"/>
  </w:num>
  <w:num w:numId="13">
    <w:abstractNumId w:val="20"/>
  </w:num>
  <w:num w:numId="14">
    <w:abstractNumId w:val="29"/>
  </w:num>
  <w:num w:numId="15">
    <w:abstractNumId w:val="26"/>
  </w:num>
  <w:num w:numId="16">
    <w:abstractNumId w:val="5"/>
  </w:num>
  <w:num w:numId="17">
    <w:abstractNumId w:val="8"/>
  </w:num>
  <w:num w:numId="18">
    <w:abstractNumId w:val="4"/>
  </w:num>
  <w:num w:numId="19">
    <w:abstractNumId w:val="23"/>
  </w:num>
  <w:num w:numId="20">
    <w:abstractNumId w:val="38"/>
  </w:num>
  <w:num w:numId="21">
    <w:abstractNumId w:val="30"/>
  </w:num>
  <w:num w:numId="22">
    <w:abstractNumId w:val="22"/>
  </w:num>
  <w:num w:numId="23">
    <w:abstractNumId w:val="11"/>
  </w:num>
  <w:num w:numId="24">
    <w:abstractNumId w:val="33"/>
  </w:num>
  <w:num w:numId="25">
    <w:abstractNumId w:val="19"/>
  </w:num>
  <w:num w:numId="26">
    <w:abstractNumId w:val="36"/>
  </w:num>
  <w:num w:numId="27">
    <w:abstractNumId w:val="12"/>
  </w:num>
  <w:num w:numId="28">
    <w:abstractNumId w:val="14"/>
  </w:num>
  <w:num w:numId="29">
    <w:abstractNumId w:val="0"/>
  </w:num>
  <w:num w:numId="30">
    <w:abstractNumId w:val="21"/>
  </w:num>
  <w:num w:numId="31">
    <w:abstractNumId w:val="28"/>
  </w:num>
  <w:num w:numId="32">
    <w:abstractNumId w:val="16"/>
  </w:num>
  <w:num w:numId="33">
    <w:abstractNumId w:val="6"/>
  </w:num>
  <w:num w:numId="34">
    <w:abstractNumId w:val="9"/>
  </w:num>
  <w:num w:numId="35">
    <w:abstractNumId w:val="3"/>
  </w:num>
  <w:num w:numId="36">
    <w:abstractNumId w:val="18"/>
  </w:num>
  <w:num w:numId="37">
    <w:abstractNumId w:val="37"/>
  </w:num>
  <w:num w:numId="38">
    <w:abstractNumId w:val="34"/>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149"/>
    <w:rsid w:val="00003CDA"/>
    <w:rsid w:val="00004A84"/>
    <w:rsid w:val="00020DC2"/>
    <w:rsid w:val="00030B18"/>
    <w:rsid w:val="000408D0"/>
    <w:rsid w:val="000448A1"/>
    <w:rsid w:val="00045BD9"/>
    <w:rsid w:val="000531CF"/>
    <w:rsid w:val="00053B91"/>
    <w:rsid w:val="000560F2"/>
    <w:rsid w:val="0007135A"/>
    <w:rsid w:val="000742E9"/>
    <w:rsid w:val="00087CD4"/>
    <w:rsid w:val="00090A51"/>
    <w:rsid w:val="00093DAB"/>
    <w:rsid w:val="0009603B"/>
    <w:rsid w:val="000A233E"/>
    <w:rsid w:val="000A7558"/>
    <w:rsid w:val="000B4937"/>
    <w:rsid w:val="000C2557"/>
    <w:rsid w:val="000C3A19"/>
    <w:rsid w:val="000C4CD9"/>
    <w:rsid w:val="000D00B7"/>
    <w:rsid w:val="000D0D2A"/>
    <w:rsid w:val="000D425F"/>
    <w:rsid w:val="000E57AA"/>
    <w:rsid w:val="000E65BD"/>
    <w:rsid w:val="000E7BD0"/>
    <w:rsid w:val="001042EF"/>
    <w:rsid w:val="0013092C"/>
    <w:rsid w:val="00133942"/>
    <w:rsid w:val="00133FD8"/>
    <w:rsid w:val="00140877"/>
    <w:rsid w:val="00144925"/>
    <w:rsid w:val="00151F5C"/>
    <w:rsid w:val="001541F4"/>
    <w:rsid w:val="00155BEB"/>
    <w:rsid w:val="00161291"/>
    <w:rsid w:val="00163575"/>
    <w:rsid w:val="00180AE0"/>
    <w:rsid w:val="001822EA"/>
    <w:rsid w:val="00191DE9"/>
    <w:rsid w:val="001A0543"/>
    <w:rsid w:val="001A5AF3"/>
    <w:rsid w:val="001B7FDF"/>
    <w:rsid w:val="001D0069"/>
    <w:rsid w:val="001D0D9D"/>
    <w:rsid w:val="001D6100"/>
    <w:rsid w:val="001E6318"/>
    <w:rsid w:val="00206B6C"/>
    <w:rsid w:val="00221236"/>
    <w:rsid w:val="00241585"/>
    <w:rsid w:val="00246FAE"/>
    <w:rsid w:val="00251E63"/>
    <w:rsid w:val="00257E5A"/>
    <w:rsid w:val="00260CD4"/>
    <w:rsid w:val="00260D07"/>
    <w:rsid w:val="00260D98"/>
    <w:rsid w:val="00261C79"/>
    <w:rsid w:val="0026233A"/>
    <w:rsid w:val="002635A3"/>
    <w:rsid w:val="00265404"/>
    <w:rsid w:val="00266E67"/>
    <w:rsid w:val="002745B1"/>
    <w:rsid w:val="00296E50"/>
    <w:rsid w:val="002A0A1E"/>
    <w:rsid w:val="002B6092"/>
    <w:rsid w:val="002D2452"/>
    <w:rsid w:val="002D4255"/>
    <w:rsid w:val="002E0D53"/>
    <w:rsid w:val="002E2BA7"/>
    <w:rsid w:val="002E51A4"/>
    <w:rsid w:val="002F0D9F"/>
    <w:rsid w:val="002F4C87"/>
    <w:rsid w:val="002F4F88"/>
    <w:rsid w:val="002F668D"/>
    <w:rsid w:val="00315B8F"/>
    <w:rsid w:val="00323A0C"/>
    <w:rsid w:val="003244E3"/>
    <w:rsid w:val="003317A3"/>
    <w:rsid w:val="00335311"/>
    <w:rsid w:val="003400BA"/>
    <w:rsid w:val="00340BEF"/>
    <w:rsid w:val="003535FA"/>
    <w:rsid w:val="00355B40"/>
    <w:rsid w:val="0035664B"/>
    <w:rsid w:val="00360A9D"/>
    <w:rsid w:val="00362207"/>
    <w:rsid w:val="0036226A"/>
    <w:rsid w:val="00365353"/>
    <w:rsid w:val="00380B71"/>
    <w:rsid w:val="0038196F"/>
    <w:rsid w:val="00381C45"/>
    <w:rsid w:val="0038630D"/>
    <w:rsid w:val="0039632B"/>
    <w:rsid w:val="003B0A41"/>
    <w:rsid w:val="003B1341"/>
    <w:rsid w:val="003C64AA"/>
    <w:rsid w:val="003C7DC1"/>
    <w:rsid w:val="003D3D8C"/>
    <w:rsid w:val="003D7586"/>
    <w:rsid w:val="003E2998"/>
    <w:rsid w:val="003F575E"/>
    <w:rsid w:val="003F58C3"/>
    <w:rsid w:val="003F632B"/>
    <w:rsid w:val="0041304B"/>
    <w:rsid w:val="00421037"/>
    <w:rsid w:val="00425193"/>
    <w:rsid w:val="004300E3"/>
    <w:rsid w:val="004311CC"/>
    <w:rsid w:val="00437936"/>
    <w:rsid w:val="004553C3"/>
    <w:rsid w:val="00456905"/>
    <w:rsid w:val="00456D22"/>
    <w:rsid w:val="004579C2"/>
    <w:rsid w:val="0046335E"/>
    <w:rsid w:val="00466DCF"/>
    <w:rsid w:val="00467997"/>
    <w:rsid w:val="00472028"/>
    <w:rsid w:val="00472703"/>
    <w:rsid w:val="00472EF5"/>
    <w:rsid w:val="0047673B"/>
    <w:rsid w:val="0048320E"/>
    <w:rsid w:val="00487C04"/>
    <w:rsid w:val="00490BAC"/>
    <w:rsid w:val="004A37C0"/>
    <w:rsid w:val="004B2080"/>
    <w:rsid w:val="004C2654"/>
    <w:rsid w:val="004C7A3E"/>
    <w:rsid w:val="004D594C"/>
    <w:rsid w:val="004E18CF"/>
    <w:rsid w:val="004F02AB"/>
    <w:rsid w:val="004F1AF4"/>
    <w:rsid w:val="004F2F9F"/>
    <w:rsid w:val="004F53BA"/>
    <w:rsid w:val="005030F7"/>
    <w:rsid w:val="00515B27"/>
    <w:rsid w:val="0051627F"/>
    <w:rsid w:val="005167D9"/>
    <w:rsid w:val="005170A0"/>
    <w:rsid w:val="00517EBE"/>
    <w:rsid w:val="00520C8E"/>
    <w:rsid w:val="0054387C"/>
    <w:rsid w:val="0054629E"/>
    <w:rsid w:val="00550EB1"/>
    <w:rsid w:val="00551FB2"/>
    <w:rsid w:val="00552BB3"/>
    <w:rsid w:val="005533C5"/>
    <w:rsid w:val="00553F78"/>
    <w:rsid w:val="00557347"/>
    <w:rsid w:val="005625FE"/>
    <w:rsid w:val="005642F7"/>
    <w:rsid w:val="0057036D"/>
    <w:rsid w:val="0057091B"/>
    <w:rsid w:val="00576645"/>
    <w:rsid w:val="005775C2"/>
    <w:rsid w:val="00584021"/>
    <w:rsid w:val="00584FC6"/>
    <w:rsid w:val="00597C7E"/>
    <w:rsid w:val="005A396E"/>
    <w:rsid w:val="005B515A"/>
    <w:rsid w:val="005B5F1A"/>
    <w:rsid w:val="005B6D00"/>
    <w:rsid w:val="005C3F45"/>
    <w:rsid w:val="005C66AB"/>
    <w:rsid w:val="005D6716"/>
    <w:rsid w:val="005E0DEF"/>
    <w:rsid w:val="005E7712"/>
    <w:rsid w:val="005F3959"/>
    <w:rsid w:val="00600020"/>
    <w:rsid w:val="00605DFE"/>
    <w:rsid w:val="00605E49"/>
    <w:rsid w:val="006160B1"/>
    <w:rsid w:val="006167D8"/>
    <w:rsid w:val="00620D4E"/>
    <w:rsid w:val="00627DC8"/>
    <w:rsid w:val="00632383"/>
    <w:rsid w:val="006368B5"/>
    <w:rsid w:val="006477CE"/>
    <w:rsid w:val="00655E3C"/>
    <w:rsid w:val="006604CF"/>
    <w:rsid w:val="00661EE1"/>
    <w:rsid w:val="00670AB7"/>
    <w:rsid w:val="00677E70"/>
    <w:rsid w:val="00683AD4"/>
    <w:rsid w:val="00684E22"/>
    <w:rsid w:val="00685F79"/>
    <w:rsid w:val="00692146"/>
    <w:rsid w:val="006923FE"/>
    <w:rsid w:val="006A3CF5"/>
    <w:rsid w:val="006A4A7D"/>
    <w:rsid w:val="006A6310"/>
    <w:rsid w:val="006B375D"/>
    <w:rsid w:val="006B6F62"/>
    <w:rsid w:val="006C0FBD"/>
    <w:rsid w:val="006C6774"/>
    <w:rsid w:val="006C75F4"/>
    <w:rsid w:val="006E39E5"/>
    <w:rsid w:val="006E53BC"/>
    <w:rsid w:val="006E6A6B"/>
    <w:rsid w:val="006E6AA7"/>
    <w:rsid w:val="006F26DC"/>
    <w:rsid w:val="006F4DA7"/>
    <w:rsid w:val="007115C3"/>
    <w:rsid w:val="00721FC9"/>
    <w:rsid w:val="00726D87"/>
    <w:rsid w:val="00727016"/>
    <w:rsid w:val="0073204D"/>
    <w:rsid w:val="00741522"/>
    <w:rsid w:val="007425AD"/>
    <w:rsid w:val="00742DBA"/>
    <w:rsid w:val="0075483B"/>
    <w:rsid w:val="00763556"/>
    <w:rsid w:val="00764D9A"/>
    <w:rsid w:val="00770081"/>
    <w:rsid w:val="00770F61"/>
    <w:rsid w:val="00793A8B"/>
    <w:rsid w:val="00795926"/>
    <w:rsid w:val="007A1C46"/>
    <w:rsid w:val="007B477D"/>
    <w:rsid w:val="007B4F69"/>
    <w:rsid w:val="007B5F9B"/>
    <w:rsid w:val="007C15FD"/>
    <w:rsid w:val="007C4E21"/>
    <w:rsid w:val="007D1D0F"/>
    <w:rsid w:val="007D4690"/>
    <w:rsid w:val="007F14DD"/>
    <w:rsid w:val="007F4BAA"/>
    <w:rsid w:val="007F4F6D"/>
    <w:rsid w:val="0080173F"/>
    <w:rsid w:val="00812734"/>
    <w:rsid w:val="00827936"/>
    <w:rsid w:val="0083123B"/>
    <w:rsid w:val="00831E0B"/>
    <w:rsid w:val="008452BB"/>
    <w:rsid w:val="00850B3F"/>
    <w:rsid w:val="00852820"/>
    <w:rsid w:val="0088187D"/>
    <w:rsid w:val="008841B4"/>
    <w:rsid w:val="00884CA3"/>
    <w:rsid w:val="00892FA2"/>
    <w:rsid w:val="00897D5C"/>
    <w:rsid w:val="008A3633"/>
    <w:rsid w:val="008A5414"/>
    <w:rsid w:val="008A7C16"/>
    <w:rsid w:val="008C0EC9"/>
    <w:rsid w:val="008C391E"/>
    <w:rsid w:val="008D1459"/>
    <w:rsid w:val="008D3BE3"/>
    <w:rsid w:val="008D3CD0"/>
    <w:rsid w:val="008E110F"/>
    <w:rsid w:val="008E14B6"/>
    <w:rsid w:val="008E42DE"/>
    <w:rsid w:val="008E4BB6"/>
    <w:rsid w:val="008E6367"/>
    <w:rsid w:val="008F158E"/>
    <w:rsid w:val="008F350F"/>
    <w:rsid w:val="009007D0"/>
    <w:rsid w:val="009024F6"/>
    <w:rsid w:val="0091726E"/>
    <w:rsid w:val="009210B5"/>
    <w:rsid w:val="00927B16"/>
    <w:rsid w:val="00933E2E"/>
    <w:rsid w:val="009449AA"/>
    <w:rsid w:val="00946A47"/>
    <w:rsid w:val="009508CB"/>
    <w:rsid w:val="0095158D"/>
    <w:rsid w:val="00964861"/>
    <w:rsid w:val="00983279"/>
    <w:rsid w:val="00986EC4"/>
    <w:rsid w:val="009A1380"/>
    <w:rsid w:val="009A4415"/>
    <w:rsid w:val="009A49C7"/>
    <w:rsid w:val="009A6B96"/>
    <w:rsid w:val="009A6D8C"/>
    <w:rsid w:val="009A76C4"/>
    <w:rsid w:val="009B47AF"/>
    <w:rsid w:val="009B481E"/>
    <w:rsid w:val="009B5B75"/>
    <w:rsid w:val="009B6AB1"/>
    <w:rsid w:val="009B73D5"/>
    <w:rsid w:val="009C3750"/>
    <w:rsid w:val="009D3829"/>
    <w:rsid w:val="009D5D01"/>
    <w:rsid w:val="009E1D61"/>
    <w:rsid w:val="009F65A6"/>
    <w:rsid w:val="00A00450"/>
    <w:rsid w:val="00A15687"/>
    <w:rsid w:val="00A246D9"/>
    <w:rsid w:val="00A25F6A"/>
    <w:rsid w:val="00A30F71"/>
    <w:rsid w:val="00A33631"/>
    <w:rsid w:val="00A5071D"/>
    <w:rsid w:val="00A54B3F"/>
    <w:rsid w:val="00A56109"/>
    <w:rsid w:val="00A6106C"/>
    <w:rsid w:val="00A63D12"/>
    <w:rsid w:val="00A650CD"/>
    <w:rsid w:val="00A66399"/>
    <w:rsid w:val="00A7481A"/>
    <w:rsid w:val="00A74BEF"/>
    <w:rsid w:val="00A86238"/>
    <w:rsid w:val="00A9679D"/>
    <w:rsid w:val="00AA291D"/>
    <w:rsid w:val="00AA6845"/>
    <w:rsid w:val="00AE7074"/>
    <w:rsid w:val="00AF4A89"/>
    <w:rsid w:val="00AF7BD1"/>
    <w:rsid w:val="00B01097"/>
    <w:rsid w:val="00B02227"/>
    <w:rsid w:val="00B03438"/>
    <w:rsid w:val="00B1254D"/>
    <w:rsid w:val="00B16D85"/>
    <w:rsid w:val="00B33080"/>
    <w:rsid w:val="00B4215C"/>
    <w:rsid w:val="00B53491"/>
    <w:rsid w:val="00B74FCD"/>
    <w:rsid w:val="00B754E9"/>
    <w:rsid w:val="00B848BA"/>
    <w:rsid w:val="00B85EC4"/>
    <w:rsid w:val="00BA4DBE"/>
    <w:rsid w:val="00BB4F4F"/>
    <w:rsid w:val="00BC5D2E"/>
    <w:rsid w:val="00BC7DE9"/>
    <w:rsid w:val="00BD0EB8"/>
    <w:rsid w:val="00BD0F12"/>
    <w:rsid w:val="00BE79C9"/>
    <w:rsid w:val="00BE7B78"/>
    <w:rsid w:val="00BF3A7F"/>
    <w:rsid w:val="00BF46FC"/>
    <w:rsid w:val="00C00A72"/>
    <w:rsid w:val="00C024F6"/>
    <w:rsid w:val="00C03453"/>
    <w:rsid w:val="00C1419B"/>
    <w:rsid w:val="00C144F5"/>
    <w:rsid w:val="00C14EDD"/>
    <w:rsid w:val="00C17FD9"/>
    <w:rsid w:val="00C20F7E"/>
    <w:rsid w:val="00C23693"/>
    <w:rsid w:val="00C264A4"/>
    <w:rsid w:val="00C441A2"/>
    <w:rsid w:val="00C46758"/>
    <w:rsid w:val="00C82516"/>
    <w:rsid w:val="00C876EE"/>
    <w:rsid w:val="00C9348F"/>
    <w:rsid w:val="00CA45BA"/>
    <w:rsid w:val="00CB4F71"/>
    <w:rsid w:val="00CD3CDE"/>
    <w:rsid w:val="00CF2A42"/>
    <w:rsid w:val="00D00168"/>
    <w:rsid w:val="00D1107A"/>
    <w:rsid w:val="00D12A9D"/>
    <w:rsid w:val="00D16E92"/>
    <w:rsid w:val="00D32CC2"/>
    <w:rsid w:val="00D347F5"/>
    <w:rsid w:val="00D375A7"/>
    <w:rsid w:val="00D415EC"/>
    <w:rsid w:val="00D4212F"/>
    <w:rsid w:val="00D45064"/>
    <w:rsid w:val="00D45930"/>
    <w:rsid w:val="00D47E2F"/>
    <w:rsid w:val="00D52584"/>
    <w:rsid w:val="00D52C78"/>
    <w:rsid w:val="00D671E2"/>
    <w:rsid w:val="00D704C0"/>
    <w:rsid w:val="00D70A5B"/>
    <w:rsid w:val="00D879EF"/>
    <w:rsid w:val="00D87C66"/>
    <w:rsid w:val="00D91A74"/>
    <w:rsid w:val="00DA6BA7"/>
    <w:rsid w:val="00DB60DF"/>
    <w:rsid w:val="00DB79EF"/>
    <w:rsid w:val="00DD0728"/>
    <w:rsid w:val="00DD0E7B"/>
    <w:rsid w:val="00DD797F"/>
    <w:rsid w:val="00DE2941"/>
    <w:rsid w:val="00DF30CD"/>
    <w:rsid w:val="00DF6179"/>
    <w:rsid w:val="00DF6B8A"/>
    <w:rsid w:val="00E0258C"/>
    <w:rsid w:val="00E0754A"/>
    <w:rsid w:val="00E110A4"/>
    <w:rsid w:val="00E16298"/>
    <w:rsid w:val="00E215EF"/>
    <w:rsid w:val="00E21605"/>
    <w:rsid w:val="00E2195A"/>
    <w:rsid w:val="00E2603A"/>
    <w:rsid w:val="00E302AC"/>
    <w:rsid w:val="00E3344A"/>
    <w:rsid w:val="00E33668"/>
    <w:rsid w:val="00E3623E"/>
    <w:rsid w:val="00E36B7E"/>
    <w:rsid w:val="00E371EC"/>
    <w:rsid w:val="00E52749"/>
    <w:rsid w:val="00E536F3"/>
    <w:rsid w:val="00E54C63"/>
    <w:rsid w:val="00E572BE"/>
    <w:rsid w:val="00E60375"/>
    <w:rsid w:val="00E63869"/>
    <w:rsid w:val="00E71482"/>
    <w:rsid w:val="00E73E73"/>
    <w:rsid w:val="00E7480C"/>
    <w:rsid w:val="00E74C86"/>
    <w:rsid w:val="00EA6D8F"/>
    <w:rsid w:val="00EB7B9E"/>
    <w:rsid w:val="00EB7FC9"/>
    <w:rsid w:val="00EC599E"/>
    <w:rsid w:val="00EC62E2"/>
    <w:rsid w:val="00EC6606"/>
    <w:rsid w:val="00ED679B"/>
    <w:rsid w:val="00EE3E7D"/>
    <w:rsid w:val="00EF02E1"/>
    <w:rsid w:val="00EF24A3"/>
    <w:rsid w:val="00EF62D2"/>
    <w:rsid w:val="00EF6808"/>
    <w:rsid w:val="00EF72A9"/>
    <w:rsid w:val="00F11CEA"/>
    <w:rsid w:val="00F40F8F"/>
    <w:rsid w:val="00F43A87"/>
    <w:rsid w:val="00F63FE0"/>
    <w:rsid w:val="00F66518"/>
    <w:rsid w:val="00F85AB7"/>
    <w:rsid w:val="00F9141C"/>
    <w:rsid w:val="00F94873"/>
    <w:rsid w:val="00F94A45"/>
    <w:rsid w:val="00FA2149"/>
    <w:rsid w:val="00FA7460"/>
    <w:rsid w:val="00FD3826"/>
    <w:rsid w:val="00FE7D08"/>
    <w:rsid w:val="00FF3491"/>
    <w:rsid w:val="00FF63A1"/>
    <w:rsid w:val="00FF6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3A1"/>
    <w:pPr>
      <w:spacing w:after="0" w:line="240" w:lineRule="auto"/>
    </w:pPr>
    <w:rPr>
      <w:rFonts w:ascii="Comic Sans MS" w:eastAsia="Times New Roman" w:hAnsi="Comic Sans MS" w:cs="Times New Roman"/>
      <w:sz w:val="24"/>
      <w:szCs w:val="20"/>
    </w:rPr>
  </w:style>
  <w:style w:type="paragraph" w:styleId="Heading1">
    <w:name w:val="heading 1"/>
    <w:basedOn w:val="Normal"/>
    <w:next w:val="Normal"/>
    <w:link w:val="Heading1Char"/>
    <w:qFormat/>
    <w:rsid w:val="00FA2149"/>
    <w:pPr>
      <w:keepNext/>
      <w:jc w:val="center"/>
      <w:outlineLvl w:val="0"/>
    </w:pPr>
    <w:rPr>
      <w:b/>
      <w:bCs/>
    </w:rPr>
  </w:style>
  <w:style w:type="paragraph" w:styleId="Heading2">
    <w:name w:val="heading 2"/>
    <w:basedOn w:val="Normal"/>
    <w:next w:val="Normal"/>
    <w:link w:val="Heading2Char"/>
    <w:uiPriority w:val="9"/>
    <w:semiHidden/>
    <w:unhideWhenUsed/>
    <w:qFormat/>
    <w:rsid w:val="00CB4F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45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2149"/>
    <w:rPr>
      <w:rFonts w:ascii="Comic Sans MS" w:eastAsia="Times New Roman" w:hAnsi="Comic Sans MS" w:cs="Times New Roman"/>
      <w:b/>
      <w:bCs/>
      <w:sz w:val="24"/>
      <w:szCs w:val="20"/>
    </w:rPr>
  </w:style>
  <w:style w:type="paragraph" w:styleId="Subtitle">
    <w:name w:val="Subtitle"/>
    <w:basedOn w:val="Normal"/>
    <w:link w:val="SubtitleChar"/>
    <w:qFormat/>
    <w:rsid w:val="00FA2149"/>
    <w:pPr>
      <w:jc w:val="center"/>
    </w:pPr>
    <w:rPr>
      <w:b/>
      <w:bCs/>
      <w:sz w:val="28"/>
    </w:rPr>
  </w:style>
  <w:style w:type="character" w:customStyle="1" w:styleId="SubtitleChar">
    <w:name w:val="Subtitle Char"/>
    <w:basedOn w:val="DefaultParagraphFont"/>
    <w:link w:val="Subtitle"/>
    <w:rsid w:val="00FA2149"/>
    <w:rPr>
      <w:rFonts w:ascii="Comic Sans MS" w:eastAsia="Times New Roman" w:hAnsi="Comic Sans MS" w:cs="Times New Roman"/>
      <w:b/>
      <w:bCs/>
      <w:sz w:val="28"/>
      <w:szCs w:val="20"/>
    </w:rPr>
  </w:style>
  <w:style w:type="paragraph" w:styleId="Header">
    <w:name w:val="header"/>
    <w:basedOn w:val="Normal"/>
    <w:link w:val="HeaderChar"/>
    <w:rsid w:val="00FA2149"/>
    <w:pPr>
      <w:tabs>
        <w:tab w:val="center" w:pos="4513"/>
        <w:tab w:val="right" w:pos="9026"/>
      </w:tabs>
    </w:pPr>
  </w:style>
  <w:style w:type="character" w:customStyle="1" w:styleId="HeaderChar">
    <w:name w:val="Header Char"/>
    <w:basedOn w:val="DefaultParagraphFont"/>
    <w:link w:val="Header"/>
    <w:rsid w:val="00FA2149"/>
    <w:rPr>
      <w:rFonts w:ascii="Comic Sans MS" w:eastAsia="Times New Roman" w:hAnsi="Comic Sans MS" w:cs="Times New Roman"/>
      <w:sz w:val="24"/>
      <w:szCs w:val="20"/>
    </w:rPr>
  </w:style>
  <w:style w:type="paragraph" w:styleId="ListParagraph">
    <w:name w:val="List Paragraph"/>
    <w:basedOn w:val="Normal"/>
    <w:uiPriority w:val="34"/>
    <w:qFormat/>
    <w:rsid w:val="00FA2149"/>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FA2149"/>
    <w:rPr>
      <w:rFonts w:ascii="Tahoma" w:hAnsi="Tahoma" w:cs="Tahoma"/>
      <w:sz w:val="16"/>
      <w:szCs w:val="16"/>
    </w:rPr>
  </w:style>
  <w:style w:type="character" w:customStyle="1" w:styleId="BalloonTextChar">
    <w:name w:val="Balloon Text Char"/>
    <w:basedOn w:val="DefaultParagraphFont"/>
    <w:link w:val="BalloonText"/>
    <w:uiPriority w:val="99"/>
    <w:semiHidden/>
    <w:rsid w:val="00FA2149"/>
    <w:rPr>
      <w:rFonts w:ascii="Tahoma" w:eastAsia="Times New Roman" w:hAnsi="Tahoma" w:cs="Tahoma"/>
      <w:sz w:val="16"/>
      <w:szCs w:val="16"/>
    </w:rPr>
  </w:style>
  <w:style w:type="character" w:styleId="Hyperlink">
    <w:name w:val="Hyperlink"/>
    <w:basedOn w:val="DefaultParagraphFont"/>
    <w:uiPriority w:val="99"/>
    <w:unhideWhenUsed/>
    <w:rsid w:val="00C024F6"/>
    <w:rPr>
      <w:color w:val="0000FF"/>
      <w:u w:val="single"/>
    </w:rPr>
  </w:style>
  <w:style w:type="character" w:styleId="FollowedHyperlink">
    <w:name w:val="FollowedHyperlink"/>
    <w:basedOn w:val="DefaultParagraphFont"/>
    <w:uiPriority w:val="99"/>
    <w:semiHidden/>
    <w:unhideWhenUsed/>
    <w:rsid w:val="00E54C63"/>
    <w:rPr>
      <w:color w:val="800080" w:themeColor="followedHyperlink"/>
      <w:u w:val="single"/>
    </w:rPr>
  </w:style>
  <w:style w:type="paragraph" w:styleId="Footer">
    <w:name w:val="footer"/>
    <w:basedOn w:val="Normal"/>
    <w:link w:val="FooterChar"/>
    <w:uiPriority w:val="99"/>
    <w:unhideWhenUsed/>
    <w:rsid w:val="005F3959"/>
    <w:pPr>
      <w:tabs>
        <w:tab w:val="center" w:pos="4513"/>
        <w:tab w:val="right" w:pos="9026"/>
      </w:tabs>
    </w:pPr>
  </w:style>
  <w:style w:type="character" w:customStyle="1" w:styleId="FooterChar">
    <w:name w:val="Footer Char"/>
    <w:basedOn w:val="DefaultParagraphFont"/>
    <w:link w:val="Footer"/>
    <w:uiPriority w:val="99"/>
    <w:rsid w:val="005F3959"/>
    <w:rPr>
      <w:rFonts w:ascii="Comic Sans MS" w:eastAsia="Times New Roman" w:hAnsi="Comic Sans MS" w:cs="Times New Roman"/>
      <w:sz w:val="24"/>
      <w:szCs w:val="20"/>
    </w:rPr>
  </w:style>
  <w:style w:type="character" w:customStyle="1" w:styleId="Heading3Char">
    <w:name w:val="Heading 3 Char"/>
    <w:basedOn w:val="DefaultParagraphFont"/>
    <w:link w:val="Heading3"/>
    <w:uiPriority w:val="9"/>
    <w:semiHidden/>
    <w:rsid w:val="002745B1"/>
    <w:rPr>
      <w:rFonts w:asciiTheme="majorHAnsi" w:eastAsiaTheme="majorEastAsia" w:hAnsiTheme="majorHAnsi" w:cstheme="majorBidi"/>
      <w:b/>
      <w:bCs/>
      <w:color w:val="4F81BD" w:themeColor="accent1"/>
      <w:sz w:val="24"/>
      <w:szCs w:val="20"/>
    </w:rPr>
  </w:style>
  <w:style w:type="character" w:customStyle="1" w:styleId="Heading2Char">
    <w:name w:val="Heading 2 Char"/>
    <w:basedOn w:val="DefaultParagraphFont"/>
    <w:link w:val="Heading2"/>
    <w:uiPriority w:val="9"/>
    <w:semiHidden/>
    <w:rsid w:val="00CB4F7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51F5C"/>
    <w:pPr>
      <w:spacing w:after="0" w:line="240" w:lineRule="auto"/>
    </w:pPr>
    <w:rPr>
      <w:rFonts w:ascii="Comic Sans MS" w:eastAsia="Times New Roman" w:hAnsi="Comic Sans MS"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3A1"/>
    <w:pPr>
      <w:spacing w:after="0" w:line="240" w:lineRule="auto"/>
    </w:pPr>
    <w:rPr>
      <w:rFonts w:ascii="Comic Sans MS" w:eastAsia="Times New Roman" w:hAnsi="Comic Sans MS" w:cs="Times New Roman"/>
      <w:sz w:val="24"/>
      <w:szCs w:val="20"/>
    </w:rPr>
  </w:style>
  <w:style w:type="paragraph" w:styleId="Heading1">
    <w:name w:val="heading 1"/>
    <w:basedOn w:val="Normal"/>
    <w:next w:val="Normal"/>
    <w:link w:val="Heading1Char"/>
    <w:qFormat/>
    <w:rsid w:val="00FA2149"/>
    <w:pPr>
      <w:keepNext/>
      <w:jc w:val="center"/>
      <w:outlineLvl w:val="0"/>
    </w:pPr>
    <w:rPr>
      <w:b/>
      <w:bCs/>
    </w:rPr>
  </w:style>
  <w:style w:type="paragraph" w:styleId="Heading2">
    <w:name w:val="heading 2"/>
    <w:basedOn w:val="Normal"/>
    <w:next w:val="Normal"/>
    <w:link w:val="Heading2Char"/>
    <w:uiPriority w:val="9"/>
    <w:semiHidden/>
    <w:unhideWhenUsed/>
    <w:qFormat/>
    <w:rsid w:val="00CB4F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45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2149"/>
    <w:rPr>
      <w:rFonts w:ascii="Comic Sans MS" w:eastAsia="Times New Roman" w:hAnsi="Comic Sans MS" w:cs="Times New Roman"/>
      <w:b/>
      <w:bCs/>
      <w:sz w:val="24"/>
      <w:szCs w:val="20"/>
    </w:rPr>
  </w:style>
  <w:style w:type="paragraph" w:styleId="Subtitle">
    <w:name w:val="Subtitle"/>
    <w:basedOn w:val="Normal"/>
    <w:link w:val="SubtitleChar"/>
    <w:qFormat/>
    <w:rsid w:val="00FA2149"/>
    <w:pPr>
      <w:jc w:val="center"/>
    </w:pPr>
    <w:rPr>
      <w:b/>
      <w:bCs/>
      <w:sz w:val="28"/>
    </w:rPr>
  </w:style>
  <w:style w:type="character" w:customStyle="1" w:styleId="SubtitleChar">
    <w:name w:val="Subtitle Char"/>
    <w:basedOn w:val="DefaultParagraphFont"/>
    <w:link w:val="Subtitle"/>
    <w:rsid w:val="00FA2149"/>
    <w:rPr>
      <w:rFonts w:ascii="Comic Sans MS" w:eastAsia="Times New Roman" w:hAnsi="Comic Sans MS" w:cs="Times New Roman"/>
      <w:b/>
      <w:bCs/>
      <w:sz w:val="28"/>
      <w:szCs w:val="20"/>
    </w:rPr>
  </w:style>
  <w:style w:type="paragraph" w:styleId="Header">
    <w:name w:val="header"/>
    <w:basedOn w:val="Normal"/>
    <w:link w:val="HeaderChar"/>
    <w:rsid w:val="00FA2149"/>
    <w:pPr>
      <w:tabs>
        <w:tab w:val="center" w:pos="4513"/>
        <w:tab w:val="right" w:pos="9026"/>
      </w:tabs>
    </w:pPr>
  </w:style>
  <w:style w:type="character" w:customStyle="1" w:styleId="HeaderChar">
    <w:name w:val="Header Char"/>
    <w:basedOn w:val="DefaultParagraphFont"/>
    <w:link w:val="Header"/>
    <w:rsid w:val="00FA2149"/>
    <w:rPr>
      <w:rFonts w:ascii="Comic Sans MS" w:eastAsia="Times New Roman" w:hAnsi="Comic Sans MS" w:cs="Times New Roman"/>
      <w:sz w:val="24"/>
      <w:szCs w:val="20"/>
    </w:rPr>
  </w:style>
  <w:style w:type="paragraph" w:styleId="ListParagraph">
    <w:name w:val="List Paragraph"/>
    <w:basedOn w:val="Normal"/>
    <w:uiPriority w:val="34"/>
    <w:qFormat/>
    <w:rsid w:val="00FA2149"/>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FA2149"/>
    <w:rPr>
      <w:rFonts w:ascii="Tahoma" w:hAnsi="Tahoma" w:cs="Tahoma"/>
      <w:sz w:val="16"/>
      <w:szCs w:val="16"/>
    </w:rPr>
  </w:style>
  <w:style w:type="character" w:customStyle="1" w:styleId="BalloonTextChar">
    <w:name w:val="Balloon Text Char"/>
    <w:basedOn w:val="DefaultParagraphFont"/>
    <w:link w:val="BalloonText"/>
    <w:uiPriority w:val="99"/>
    <w:semiHidden/>
    <w:rsid w:val="00FA2149"/>
    <w:rPr>
      <w:rFonts w:ascii="Tahoma" w:eastAsia="Times New Roman" w:hAnsi="Tahoma" w:cs="Tahoma"/>
      <w:sz w:val="16"/>
      <w:szCs w:val="16"/>
    </w:rPr>
  </w:style>
  <w:style w:type="character" w:styleId="Hyperlink">
    <w:name w:val="Hyperlink"/>
    <w:basedOn w:val="DefaultParagraphFont"/>
    <w:uiPriority w:val="99"/>
    <w:unhideWhenUsed/>
    <w:rsid w:val="00C024F6"/>
    <w:rPr>
      <w:color w:val="0000FF"/>
      <w:u w:val="single"/>
    </w:rPr>
  </w:style>
  <w:style w:type="character" w:styleId="FollowedHyperlink">
    <w:name w:val="FollowedHyperlink"/>
    <w:basedOn w:val="DefaultParagraphFont"/>
    <w:uiPriority w:val="99"/>
    <w:semiHidden/>
    <w:unhideWhenUsed/>
    <w:rsid w:val="00E54C63"/>
    <w:rPr>
      <w:color w:val="800080" w:themeColor="followedHyperlink"/>
      <w:u w:val="single"/>
    </w:rPr>
  </w:style>
  <w:style w:type="paragraph" w:styleId="Footer">
    <w:name w:val="footer"/>
    <w:basedOn w:val="Normal"/>
    <w:link w:val="FooterChar"/>
    <w:uiPriority w:val="99"/>
    <w:unhideWhenUsed/>
    <w:rsid w:val="005F3959"/>
    <w:pPr>
      <w:tabs>
        <w:tab w:val="center" w:pos="4513"/>
        <w:tab w:val="right" w:pos="9026"/>
      </w:tabs>
    </w:pPr>
  </w:style>
  <w:style w:type="character" w:customStyle="1" w:styleId="FooterChar">
    <w:name w:val="Footer Char"/>
    <w:basedOn w:val="DefaultParagraphFont"/>
    <w:link w:val="Footer"/>
    <w:uiPriority w:val="99"/>
    <w:rsid w:val="005F3959"/>
    <w:rPr>
      <w:rFonts w:ascii="Comic Sans MS" w:eastAsia="Times New Roman" w:hAnsi="Comic Sans MS" w:cs="Times New Roman"/>
      <w:sz w:val="24"/>
      <w:szCs w:val="20"/>
    </w:rPr>
  </w:style>
  <w:style w:type="character" w:customStyle="1" w:styleId="Heading3Char">
    <w:name w:val="Heading 3 Char"/>
    <w:basedOn w:val="DefaultParagraphFont"/>
    <w:link w:val="Heading3"/>
    <w:uiPriority w:val="9"/>
    <w:semiHidden/>
    <w:rsid w:val="002745B1"/>
    <w:rPr>
      <w:rFonts w:asciiTheme="majorHAnsi" w:eastAsiaTheme="majorEastAsia" w:hAnsiTheme="majorHAnsi" w:cstheme="majorBidi"/>
      <w:b/>
      <w:bCs/>
      <w:color w:val="4F81BD" w:themeColor="accent1"/>
      <w:sz w:val="24"/>
      <w:szCs w:val="20"/>
    </w:rPr>
  </w:style>
  <w:style w:type="character" w:customStyle="1" w:styleId="Heading2Char">
    <w:name w:val="Heading 2 Char"/>
    <w:basedOn w:val="DefaultParagraphFont"/>
    <w:link w:val="Heading2"/>
    <w:uiPriority w:val="9"/>
    <w:semiHidden/>
    <w:rsid w:val="00CB4F7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151F5C"/>
    <w:pPr>
      <w:spacing w:after="0" w:line="240" w:lineRule="auto"/>
    </w:pPr>
    <w:rPr>
      <w:rFonts w:ascii="Comic Sans MS" w:eastAsia="Times New Roman" w:hAnsi="Comic Sans M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88570">
      <w:bodyDiv w:val="1"/>
      <w:marLeft w:val="0"/>
      <w:marRight w:val="0"/>
      <w:marTop w:val="0"/>
      <w:marBottom w:val="0"/>
      <w:divBdr>
        <w:top w:val="none" w:sz="0" w:space="0" w:color="auto"/>
        <w:left w:val="none" w:sz="0" w:space="0" w:color="auto"/>
        <w:bottom w:val="none" w:sz="0" w:space="0" w:color="auto"/>
        <w:right w:val="none" w:sz="0" w:space="0" w:color="auto"/>
      </w:divBdr>
    </w:div>
    <w:div w:id="380138085">
      <w:bodyDiv w:val="1"/>
      <w:marLeft w:val="0"/>
      <w:marRight w:val="0"/>
      <w:marTop w:val="0"/>
      <w:marBottom w:val="0"/>
      <w:divBdr>
        <w:top w:val="none" w:sz="0" w:space="0" w:color="auto"/>
        <w:left w:val="none" w:sz="0" w:space="0" w:color="auto"/>
        <w:bottom w:val="none" w:sz="0" w:space="0" w:color="auto"/>
        <w:right w:val="none" w:sz="0" w:space="0" w:color="auto"/>
      </w:divBdr>
    </w:div>
    <w:div w:id="398401242">
      <w:bodyDiv w:val="1"/>
      <w:marLeft w:val="0"/>
      <w:marRight w:val="0"/>
      <w:marTop w:val="0"/>
      <w:marBottom w:val="0"/>
      <w:divBdr>
        <w:top w:val="none" w:sz="0" w:space="0" w:color="auto"/>
        <w:left w:val="none" w:sz="0" w:space="0" w:color="auto"/>
        <w:bottom w:val="none" w:sz="0" w:space="0" w:color="auto"/>
        <w:right w:val="none" w:sz="0" w:space="0" w:color="auto"/>
      </w:divBdr>
    </w:div>
    <w:div w:id="534343772">
      <w:bodyDiv w:val="1"/>
      <w:marLeft w:val="0"/>
      <w:marRight w:val="0"/>
      <w:marTop w:val="0"/>
      <w:marBottom w:val="0"/>
      <w:divBdr>
        <w:top w:val="none" w:sz="0" w:space="0" w:color="auto"/>
        <w:left w:val="none" w:sz="0" w:space="0" w:color="auto"/>
        <w:bottom w:val="none" w:sz="0" w:space="0" w:color="auto"/>
        <w:right w:val="none" w:sz="0" w:space="0" w:color="auto"/>
      </w:divBdr>
    </w:div>
    <w:div w:id="567812876">
      <w:bodyDiv w:val="1"/>
      <w:marLeft w:val="0"/>
      <w:marRight w:val="0"/>
      <w:marTop w:val="0"/>
      <w:marBottom w:val="0"/>
      <w:divBdr>
        <w:top w:val="none" w:sz="0" w:space="0" w:color="auto"/>
        <w:left w:val="none" w:sz="0" w:space="0" w:color="auto"/>
        <w:bottom w:val="none" w:sz="0" w:space="0" w:color="auto"/>
        <w:right w:val="none" w:sz="0" w:space="0" w:color="auto"/>
      </w:divBdr>
    </w:div>
    <w:div w:id="885681121">
      <w:bodyDiv w:val="1"/>
      <w:marLeft w:val="0"/>
      <w:marRight w:val="0"/>
      <w:marTop w:val="0"/>
      <w:marBottom w:val="0"/>
      <w:divBdr>
        <w:top w:val="none" w:sz="0" w:space="0" w:color="auto"/>
        <w:left w:val="none" w:sz="0" w:space="0" w:color="auto"/>
        <w:bottom w:val="none" w:sz="0" w:space="0" w:color="auto"/>
        <w:right w:val="none" w:sz="0" w:space="0" w:color="auto"/>
      </w:divBdr>
    </w:div>
    <w:div w:id="1159347391">
      <w:bodyDiv w:val="1"/>
      <w:marLeft w:val="0"/>
      <w:marRight w:val="0"/>
      <w:marTop w:val="0"/>
      <w:marBottom w:val="0"/>
      <w:divBdr>
        <w:top w:val="none" w:sz="0" w:space="0" w:color="auto"/>
        <w:left w:val="none" w:sz="0" w:space="0" w:color="auto"/>
        <w:bottom w:val="none" w:sz="0" w:space="0" w:color="auto"/>
        <w:right w:val="none" w:sz="0" w:space="0" w:color="auto"/>
      </w:divBdr>
    </w:div>
    <w:div w:id="1321494983">
      <w:bodyDiv w:val="1"/>
      <w:marLeft w:val="0"/>
      <w:marRight w:val="0"/>
      <w:marTop w:val="0"/>
      <w:marBottom w:val="0"/>
      <w:divBdr>
        <w:top w:val="none" w:sz="0" w:space="0" w:color="auto"/>
        <w:left w:val="none" w:sz="0" w:space="0" w:color="auto"/>
        <w:bottom w:val="none" w:sz="0" w:space="0" w:color="auto"/>
        <w:right w:val="none" w:sz="0" w:space="0" w:color="auto"/>
      </w:divBdr>
    </w:div>
    <w:div w:id="1721780863">
      <w:bodyDiv w:val="1"/>
      <w:marLeft w:val="0"/>
      <w:marRight w:val="0"/>
      <w:marTop w:val="0"/>
      <w:marBottom w:val="0"/>
      <w:divBdr>
        <w:top w:val="none" w:sz="0" w:space="0" w:color="auto"/>
        <w:left w:val="none" w:sz="0" w:space="0" w:color="auto"/>
        <w:bottom w:val="none" w:sz="0" w:space="0" w:color="auto"/>
        <w:right w:val="none" w:sz="0" w:space="0" w:color="auto"/>
      </w:divBdr>
    </w:div>
    <w:div w:id="192356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xfordowl.co.uk/api/interactives/29264.html" TargetMode="External"/><Relationship Id="rId18" Type="http://schemas.openxmlformats.org/officeDocument/2006/relationships/hyperlink" Target="https://classroom.thenational.academy/lessons/to-start-to-write-our-story" TargetMode="Externa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lassroom.thenational.academy/lessons/to-understand-how-to-identify-and-write-questions" TargetMode="External"/><Relationship Id="rId25" Type="http://schemas.openxmlformats.org/officeDocument/2006/relationships/hyperlink" Target="https://www.topmarks.co.uk/learning-to-count/chopper-squa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lassroom.thenational.academy/lessons/to-commit-a-story-to-memory-c1a5e7" TargetMode="External"/><Relationship Id="rId20" Type="http://schemas.openxmlformats.org/officeDocument/2006/relationships/hyperlink" Target="https://classroom.thenational.academy/lessons/to-continue-to-write-our-story/activities/1/"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oxfordowl.co.uk/api/interactives/27301.html"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lassroom.thenational.academy/lessons/the-tiger-who-came-to-tea"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classroom.thenational.academy/lessons/to-write-the-end-of-our-story"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1069</Words>
  <Characters>6098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2020-06-24T12:01:00Z</dcterms:created>
  <dcterms:modified xsi:type="dcterms:W3CDTF">2020-06-24T12:01:00Z</dcterms:modified>
</cp:coreProperties>
</file>