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D0B9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D0B9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7B44B80"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FD0B99">
        <w:t>St. Vincent's Catholic Primary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0AA1FB84"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FD0B99">
        <w:t>Occupational Health providor</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42DABD1"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FD0B99">
        <w:rPr>
          <w:noProof/>
        </w:rPr>
        <w:t>Annette Downie</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FD0B99">
        <w:rPr>
          <w:noProof/>
        </w:rPr>
        <w:t>emailling stvincents_primary@warrington.gov.uk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1694C0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FD0B99">
        <w:rPr>
          <w:noProof/>
        </w:rPr>
        <w:t xml:space="preserve">emailing stvincents_primary@warrington.gov.uk or looking at the omplaints procedure on our website. </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513254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D0B99" w:rsidRPr="00FD0B99">
          <w:rPr>
            <w:b/>
            <w:bCs/>
            <w:noProof/>
          </w:rPr>
          <w:t>4</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B0F44"/>
    <w:rsid w:val="00D41F06"/>
    <w:rsid w:val="00D730D9"/>
    <w:rsid w:val="00DA020E"/>
    <w:rsid w:val="00DA67EE"/>
    <w:rsid w:val="00DB7860"/>
    <w:rsid w:val="00DD2D13"/>
    <w:rsid w:val="00E30E0B"/>
    <w:rsid w:val="00E670D8"/>
    <w:rsid w:val="00ED167B"/>
    <w:rsid w:val="00F00E82"/>
    <w:rsid w:val="00F11076"/>
    <w:rsid w:val="00F92D0D"/>
    <w:rsid w:val="00FD0B99"/>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9874caef-fd84-4b11-afb6-9e754267c132"/>
    <ds:schemaRef ds:uri="bc4d8b03-4e62-4820-8f1e-8615b11f99ba"/>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4DE40BB-4636-4AA6-800B-76B56C97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Downie, Annette</cp:lastModifiedBy>
  <cp:revision>2</cp:revision>
  <cp:lastPrinted>2019-03-28T16:35:00Z</cp:lastPrinted>
  <dcterms:created xsi:type="dcterms:W3CDTF">2019-06-14T10:36:00Z</dcterms:created>
  <dcterms:modified xsi:type="dcterms:W3CDTF">2019-06-14T10:36:00Z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